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60" w:rsidRPr="00557C60" w:rsidRDefault="00557C60" w:rsidP="00557C60">
      <w:pPr>
        <w:jc w:val="both"/>
        <w:rPr>
          <w:rFonts w:ascii="Arial" w:hAnsi="Arial" w:cs="Arial"/>
          <w:b/>
          <w:sz w:val="24"/>
          <w:szCs w:val="24"/>
          <w:lang w:val="el-GR"/>
        </w:rPr>
      </w:pPr>
      <w:r w:rsidRPr="00557C60">
        <w:rPr>
          <w:rFonts w:ascii="Arial" w:hAnsi="Arial" w:cs="Arial"/>
          <w:b/>
          <w:sz w:val="24"/>
          <w:szCs w:val="24"/>
          <w:lang w:val="el-GR"/>
        </w:rPr>
        <w:t>ΕΛΛΗΝΙΚΗ ΔΗΜΟΚΡΑΤΙΑ</w:t>
      </w:r>
    </w:p>
    <w:p w:rsidR="00557C60" w:rsidRPr="00557C60" w:rsidRDefault="00557C60" w:rsidP="00557C60">
      <w:pPr>
        <w:jc w:val="both"/>
        <w:rPr>
          <w:rFonts w:ascii="Arial" w:hAnsi="Arial" w:cs="Arial"/>
          <w:b/>
          <w:sz w:val="24"/>
          <w:szCs w:val="24"/>
          <w:lang w:val="el-GR"/>
        </w:rPr>
      </w:pPr>
      <w:r w:rsidRPr="00557C60">
        <w:rPr>
          <w:rFonts w:ascii="Arial" w:hAnsi="Arial" w:cs="Arial"/>
          <w:b/>
          <w:sz w:val="24"/>
          <w:szCs w:val="24"/>
          <w:lang w:val="el-GR"/>
        </w:rPr>
        <w:t xml:space="preserve">ΠΕΡΙΦΕΡΕΙΑΚΗ ΕΝΩΣΗ ΔΗΜΩΝ ΣΤΕΡΕΑΣ ΕΛΛΑΔΑΣ </w:t>
      </w:r>
    </w:p>
    <w:p w:rsidR="00557C60" w:rsidRPr="00557C60" w:rsidRDefault="00557C60" w:rsidP="00557C60">
      <w:pPr>
        <w:jc w:val="both"/>
        <w:rPr>
          <w:rFonts w:ascii="Arial" w:hAnsi="Arial" w:cs="Arial"/>
          <w:b/>
          <w:sz w:val="24"/>
          <w:szCs w:val="24"/>
          <w:lang w:val="el-GR"/>
        </w:rPr>
      </w:pPr>
      <w:proofErr w:type="spellStart"/>
      <w:r w:rsidRPr="00557C60">
        <w:rPr>
          <w:rFonts w:ascii="Arial" w:hAnsi="Arial" w:cs="Arial"/>
          <w:b/>
          <w:sz w:val="24"/>
          <w:szCs w:val="24"/>
          <w:lang w:val="el-GR"/>
        </w:rPr>
        <w:t>Λεωνίδου</w:t>
      </w:r>
      <w:proofErr w:type="spellEnd"/>
      <w:r w:rsidRPr="00557C60">
        <w:rPr>
          <w:rFonts w:ascii="Arial" w:hAnsi="Arial" w:cs="Arial"/>
          <w:b/>
          <w:sz w:val="24"/>
          <w:szCs w:val="24"/>
          <w:lang w:val="el-GR"/>
        </w:rPr>
        <w:t xml:space="preserve"> 6 &amp; Πατρόκλου – ΛΑΜΙΑ – ΤΚ 35100</w:t>
      </w:r>
    </w:p>
    <w:p w:rsidR="00557C60" w:rsidRPr="00557C60" w:rsidRDefault="00557C60" w:rsidP="00557C60">
      <w:pPr>
        <w:jc w:val="both"/>
        <w:rPr>
          <w:rFonts w:ascii="Arial" w:hAnsi="Arial" w:cs="Arial"/>
          <w:sz w:val="24"/>
          <w:szCs w:val="24"/>
          <w:lang w:val="el-GR"/>
        </w:rPr>
      </w:pPr>
      <w:proofErr w:type="spellStart"/>
      <w:r w:rsidRPr="00557C60">
        <w:rPr>
          <w:rFonts w:ascii="Arial" w:hAnsi="Arial" w:cs="Arial"/>
          <w:b/>
          <w:sz w:val="24"/>
          <w:szCs w:val="24"/>
          <w:lang w:val="el-GR"/>
        </w:rPr>
        <w:t>τηλ</w:t>
      </w:r>
      <w:proofErr w:type="spellEnd"/>
      <w:r w:rsidRPr="00557C60">
        <w:rPr>
          <w:rFonts w:ascii="Arial" w:hAnsi="Arial" w:cs="Arial"/>
          <w:b/>
          <w:sz w:val="24"/>
          <w:szCs w:val="24"/>
          <w:lang w:val="el-GR"/>
        </w:rPr>
        <w:t xml:space="preserve">. 22310 27368 </w:t>
      </w:r>
      <w:r w:rsidR="007022FA">
        <w:rPr>
          <w:rFonts w:ascii="Arial" w:hAnsi="Arial" w:cs="Arial"/>
          <w:b/>
          <w:sz w:val="24"/>
          <w:szCs w:val="24"/>
        </w:rPr>
        <w:t>e</w:t>
      </w:r>
      <w:r w:rsidRPr="00557C60">
        <w:rPr>
          <w:rFonts w:ascii="Arial" w:hAnsi="Arial" w:cs="Arial"/>
          <w:b/>
          <w:sz w:val="24"/>
          <w:szCs w:val="24"/>
        </w:rPr>
        <w:t>mail</w:t>
      </w:r>
      <w:r w:rsidRPr="00557C60">
        <w:rPr>
          <w:rFonts w:ascii="Arial" w:hAnsi="Arial" w:cs="Arial"/>
          <w:b/>
          <w:sz w:val="24"/>
          <w:szCs w:val="24"/>
          <w:lang w:val="el-GR"/>
        </w:rPr>
        <w:t xml:space="preserve"> : </w:t>
      </w:r>
      <w:hyperlink r:id="rId5" w:history="1">
        <w:r w:rsidRPr="00557C60">
          <w:rPr>
            <w:rStyle w:val="-"/>
            <w:rFonts w:ascii="Arial" w:hAnsi="Arial" w:cs="Arial"/>
            <w:b/>
            <w:sz w:val="24"/>
            <w:szCs w:val="24"/>
          </w:rPr>
          <w:t>info</w:t>
        </w:r>
        <w:r w:rsidRPr="00557C60">
          <w:rPr>
            <w:rStyle w:val="-"/>
            <w:rFonts w:ascii="Arial" w:hAnsi="Arial" w:cs="Arial"/>
            <w:b/>
            <w:sz w:val="24"/>
            <w:szCs w:val="24"/>
            <w:lang w:val="el-GR"/>
          </w:rPr>
          <w:t>@</w:t>
        </w:r>
        <w:proofErr w:type="spellStart"/>
        <w:r w:rsidRPr="00557C60">
          <w:rPr>
            <w:rStyle w:val="-"/>
            <w:rFonts w:ascii="Arial" w:hAnsi="Arial" w:cs="Arial"/>
            <w:b/>
            <w:sz w:val="24"/>
            <w:szCs w:val="24"/>
          </w:rPr>
          <w:t>pedstereas</w:t>
        </w:r>
        <w:proofErr w:type="spellEnd"/>
        <w:r w:rsidRPr="00557C60">
          <w:rPr>
            <w:rStyle w:val="-"/>
            <w:rFonts w:ascii="Arial" w:hAnsi="Arial" w:cs="Arial"/>
            <w:b/>
            <w:sz w:val="24"/>
            <w:szCs w:val="24"/>
            <w:lang w:val="el-GR"/>
          </w:rPr>
          <w:t>.</w:t>
        </w:r>
        <w:r w:rsidRPr="00557C60">
          <w:rPr>
            <w:rStyle w:val="-"/>
            <w:rFonts w:ascii="Arial" w:hAnsi="Arial" w:cs="Arial"/>
            <w:b/>
            <w:sz w:val="24"/>
            <w:szCs w:val="24"/>
          </w:rPr>
          <w:t>gr</w:t>
        </w:r>
      </w:hyperlink>
    </w:p>
    <w:p w:rsidR="00557C60" w:rsidRPr="00284C33" w:rsidRDefault="00557C60" w:rsidP="00557C60">
      <w:pPr>
        <w:jc w:val="both"/>
        <w:rPr>
          <w:rFonts w:ascii="Arial" w:hAnsi="Arial" w:cs="Arial"/>
          <w:sz w:val="24"/>
          <w:szCs w:val="24"/>
          <w:lang w:val="el-GR"/>
        </w:rPr>
      </w:pPr>
      <w:r w:rsidRPr="00284C33">
        <w:rPr>
          <w:rFonts w:ascii="Arial" w:hAnsi="Arial" w:cs="Arial"/>
          <w:sz w:val="24"/>
          <w:szCs w:val="24"/>
          <w:lang w:val="el-GR"/>
        </w:rPr>
        <w:t xml:space="preserve">                                                                                                              </w:t>
      </w:r>
    </w:p>
    <w:p w:rsidR="00557C60" w:rsidRPr="00557C60" w:rsidRDefault="00557C60" w:rsidP="00557C60">
      <w:pPr>
        <w:jc w:val="both"/>
        <w:rPr>
          <w:rFonts w:ascii="Arial" w:hAnsi="Arial" w:cs="Arial"/>
          <w:sz w:val="24"/>
          <w:szCs w:val="24"/>
          <w:lang w:val="el-GR"/>
        </w:rPr>
      </w:pPr>
      <w:r w:rsidRPr="00284C33">
        <w:rPr>
          <w:rFonts w:ascii="Arial" w:hAnsi="Arial" w:cs="Arial"/>
          <w:sz w:val="24"/>
          <w:szCs w:val="24"/>
          <w:lang w:val="el-GR"/>
        </w:rPr>
        <w:t xml:space="preserve">                                                                                    </w:t>
      </w:r>
      <w:r w:rsidR="007022FA">
        <w:rPr>
          <w:rFonts w:ascii="Arial" w:hAnsi="Arial" w:cs="Arial"/>
          <w:sz w:val="24"/>
          <w:szCs w:val="24"/>
          <w:lang w:val="el-GR"/>
        </w:rPr>
        <w:t>Δευτέρα 21</w:t>
      </w:r>
      <w:r w:rsidRPr="00557C60">
        <w:rPr>
          <w:rFonts w:ascii="Arial" w:hAnsi="Arial" w:cs="Arial"/>
          <w:sz w:val="24"/>
          <w:szCs w:val="24"/>
          <w:lang w:val="el-GR"/>
        </w:rPr>
        <w:t xml:space="preserve"> Σεπτέμβρη 2020</w:t>
      </w:r>
    </w:p>
    <w:p w:rsidR="00557C60" w:rsidRPr="00284C33" w:rsidRDefault="00557C60" w:rsidP="00557C60">
      <w:pPr>
        <w:jc w:val="both"/>
        <w:rPr>
          <w:rFonts w:ascii="Arial" w:hAnsi="Arial" w:cs="Arial"/>
          <w:sz w:val="24"/>
          <w:szCs w:val="24"/>
          <w:lang w:val="el-GR"/>
        </w:rPr>
      </w:pPr>
      <w:r w:rsidRPr="00284C33">
        <w:rPr>
          <w:rFonts w:ascii="Arial" w:hAnsi="Arial" w:cs="Arial"/>
          <w:sz w:val="24"/>
          <w:szCs w:val="24"/>
          <w:lang w:val="el-GR"/>
        </w:rPr>
        <w:t xml:space="preserve">                              </w:t>
      </w:r>
    </w:p>
    <w:p w:rsidR="00557C60" w:rsidRPr="00557C60" w:rsidRDefault="00557C60" w:rsidP="00557C60">
      <w:pPr>
        <w:jc w:val="center"/>
        <w:rPr>
          <w:rFonts w:ascii="Arial" w:hAnsi="Arial" w:cs="Arial"/>
          <w:b/>
          <w:sz w:val="24"/>
          <w:szCs w:val="24"/>
          <w:u w:val="single"/>
          <w:lang w:val="el-GR"/>
        </w:rPr>
      </w:pPr>
      <w:r w:rsidRPr="00557C60">
        <w:rPr>
          <w:rFonts w:ascii="Arial" w:hAnsi="Arial" w:cs="Arial"/>
          <w:b/>
          <w:sz w:val="24"/>
          <w:szCs w:val="24"/>
          <w:u w:val="single"/>
          <w:lang w:val="el-GR"/>
        </w:rPr>
        <w:t>ΔΕΛΤΙΟ ΤΥΠΟΥ</w:t>
      </w:r>
    </w:p>
    <w:p w:rsidR="00284C33" w:rsidRPr="00284C33" w:rsidRDefault="00284C33" w:rsidP="00284C33">
      <w:pPr>
        <w:shd w:val="clear" w:color="auto" w:fill="FFFFFF"/>
        <w:spacing w:after="0" w:line="240" w:lineRule="auto"/>
        <w:rPr>
          <w:rFonts w:ascii="inherit" w:eastAsia="Times New Roman" w:hAnsi="inherit" w:cs="Segoe UI Historic"/>
          <w:color w:val="050505"/>
          <w:sz w:val="23"/>
          <w:szCs w:val="23"/>
          <w:lang w:val="el-GR"/>
        </w:rPr>
      </w:pPr>
      <w:bookmarkStart w:id="0" w:name="_GoBack"/>
      <w:bookmarkEnd w:id="0"/>
    </w:p>
    <w:p w:rsidR="00A670F9" w:rsidRPr="00A670F9" w:rsidRDefault="00557C60" w:rsidP="00A670F9">
      <w:pPr>
        <w:shd w:val="clear" w:color="auto" w:fill="FFFFFF"/>
        <w:jc w:val="both"/>
        <w:rPr>
          <w:rFonts w:ascii="Arial" w:eastAsia="Times New Roman" w:hAnsi="Arial" w:cs="Arial"/>
          <w:color w:val="050505"/>
          <w:sz w:val="24"/>
          <w:szCs w:val="24"/>
          <w:lang w:val="el-GR"/>
        </w:rPr>
      </w:pPr>
      <w:r w:rsidRPr="00284C33">
        <w:rPr>
          <w:rFonts w:ascii="Arial" w:hAnsi="Arial" w:cs="Arial"/>
          <w:sz w:val="24"/>
          <w:szCs w:val="24"/>
          <w:lang w:val="el-GR"/>
        </w:rPr>
        <w:t xml:space="preserve">        </w:t>
      </w:r>
      <w:r w:rsidR="00A670F9" w:rsidRPr="00A670F9">
        <w:rPr>
          <w:rFonts w:ascii="Arial" w:eastAsia="Times New Roman" w:hAnsi="Arial" w:cs="Arial"/>
          <w:color w:val="050505"/>
          <w:sz w:val="24"/>
          <w:szCs w:val="24"/>
          <w:lang w:val="el-GR"/>
        </w:rPr>
        <w:t xml:space="preserve">Πραγματοποιήθηκε σήμερα στα γραφεία της ΠΕΔ / ΣΕ , στη Λαμία, η 1η Συνεδρίαση της Θεματικής Επιτροπής " </w:t>
      </w:r>
      <w:r w:rsidR="00A670F9" w:rsidRPr="00A670F9">
        <w:rPr>
          <w:rFonts w:ascii="Arial" w:eastAsia="Times New Roman" w:hAnsi="Arial" w:cs="Arial"/>
          <w:b/>
          <w:color w:val="050505"/>
          <w:sz w:val="24"/>
          <w:szCs w:val="24"/>
          <w:lang w:val="el-GR"/>
        </w:rPr>
        <w:t>ΙΣΟΤΗΤΑΣ</w:t>
      </w:r>
      <w:r w:rsidR="00A670F9" w:rsidRPr="00A670F9">
        <w:rPr>
          <w:rFonts w:ascii="Arial" w:eastAsia="Times New Roman" w:hAnsi="Arial" w:cs="Arial"/>
          <w:color w:val="050505"/>
          <w:sz w:val="24"/>
          <w:szCs w:val="24"/>
          <w:lang w:val="el-GR"/>
        </w:rPr>
        <w:t xml:space="preserve"> " της Π.Ε.Δ. Στερεάς Ελλάδας, υπό την Προεδρία της κας </w:t>
      </w:r>
      <w:r w:rsidR="00A670F9" w:rsidRPr="00A670F9">
        <w:rPr>
          <w:rFonts w:ascii="Arial" w:eastAsia="Times New Roman" w:hAnsi="Arial" w:cs="Arial"/>
          <w:color w:val="050505"/>
          <w:sz w:val="24"/>
          <w:szCs w:val="24"/>
          <w:u w:val="single"/>
          <w:lang w:val="el-GR"/>
        </w:rPr>
        <w:t>Ελένης Βάκα</w:t>
      </w:r>
      <w:r w:rsidR="00A670F9" w:rsidRPr="00A670F9">
        <w:rPr>
          <w:rFonts w:ascii="Arial" w:eastAsia="Times New Roman" w:hAnsi="Arial" w:cs="Arial"/>
          <w:color w:val="050505"/>
          <w:sz w:val="24"/>
          <w:szCs w:val="24"/>
          <w:lang w:val="el-GR"/>
        </w:rPr>
        <w:t xml:space="preserve"> - Δημάρχου </w:t>
      </w:r>
      <w:proofErr w:type="spellStart"/>
      <w:r w:rsidR="00A670F9" w:rsidRPr="00A670F9">
        <w:rPr>
          <w:rFonts w:ascii="Arial" w:eastAsia="Times New Roman" w:hAnsi="Arial" w:cs="Arial"/>
          <w:color w:val="050505"/>
          <w:sz w:val="24"/>
          <w:szCs w:val="24"/>
          <w:lang w:val="el-GR"/>
        </w:rPr>
        <w:t>Χαλκιδέων</w:t>
      </w:r>
      <w:proofErr w:type="spellEnd"/>
      <w:r w:rsidR="00A670F9" w:rsidRPr="00A670F9">
        <w:rPr>
          <w:rFonts w:ascii="Arial" w:eastAsia="Times New Roman" w:hAnsi="Arial" w:cs="Arial"/>
          <w:color w:val="050505"/>
          <w:sz w:val="24"/>
          <w:szCs w:val="24"/>
          <w:lang w:val="el-GR"/>
        </w:rPr>
        <w:t xml:space="preserve"> και αποτελούμενη από τους : 1. κα </w:t>
      </w:r>
      <w:r w:rsidR="00A670F9" w:rsidRPr="00485353">
        <w:rPr>
          <w:rFonts w:ascii="Arial" w:eastAsia="Times New Roman" w:hAnsi="Arial" w:cs="Arial"/>
          <w:b/>
          <w:color w:val="050505"/>
          <w:sz w:val="24"/>
          <w:szCs w:val="24"/>
          <w:lang w:val="el-GR"/>
        </w:rPr>
        <w:t xml:space="preserve">Παρασκευή </w:t>
      </w:r>
      <w:proofErr w:type="spellStart"/>
      <w:r w:rsidR="00A670F9" w:rsidRPr="00485353">
        <w:rPr>
          <w:rFonts w:ascii="Arial" w:eastAsia="Times New Roman" w:hAnsi="Arial" w:cs="Arial"/>
          <w:b/>
          <w:color w:val="050505"/>
          <w:sz w:val="24"/>
          <w:szCs w:val="24"/>
          <w:lang w:val="el-GR"/>
        </w:rPr>
        <w:t>Κάραλη</w:t>
      </w:r>
      <w:proofErr w:type="spellEnd"/>
      <w:r w:rsidR="00A670F9" w:rsidRPr="00485353">
        <w:rPr>
          <w:rFonts w:ascii="Arial" w:eastAsia="Times New Roman" w:hAnsi="Arial" w:cs="Arial"/>
          <w:b/>
          <w:color w:val="050505"/>
          <w:sz w:val="24"/>
          <w:szCs w:val="24"/>
          <w:lang w:val="el-GR"/>
        </w:rPr>
        <w:t xml:space="preserve"> – Δήμαρχο Ορχομενού</w:t>
      </w:r>
      <w:r w:rsidR="00A670F9" w:rsidRPr="00A670F9">
        <w:rPr>
          <w:rFonts w:ascii="Arial" w:eastAsia="Times New Roman" w:hAnsi="Arial" w:cs="Arial"/>
          <w:color w:val="050505"/>
          <w:sz w:val="24"/>
          <w:szCs w:val="24"/>
          <w:lang w:val="el-GR"/>
        </w:rPr>
        <w:t xml:space="preserve">, Αντιπρόεδρο, 2. κα Ελένη Σύρου – </w:t>
      </w:r>
      <w:proofErr w:type="spellStart"/>
      <w:r w:rsidR="00A670F9" w:rsidRPr="00A670F9">
        <w:rPr>
          <w:rFonts w:ascii="Arial" w:eastAsia="Times New Roman" w:hAnsi="Arial" w:cs="Arial"/>
          <w:color w:val="050505"/>
          <w:sz w:val="24"/>
          <w:szCs w:val="24"/>
          <w:lang w:val="el-GR"/>
        </w:rPr>
        <w:t>Δημ.Συμ</w:t>
      </w:r>
      <w:proofErr w:type="spellEnd"/>
      <w:r w:rsidR="00A670F9" w:rsidRPr="00A670F9">
        <w:rPr>
          <w:rFonts w:ascii="Arial" w:eastAsia="Times New Roman" w:hAnsi="Arial" w:cs="Arial"/>
          <w:color w:val="050505"/>
          <w:sz w:val="24"/>
          <w:szCs w:val="24"/>
          <w:lang w:val="el-GR"/>
        </w:rPr>
        <w:t>/</w:t>
      </w:r>
      <w:proofErr w:type="spellStart"/>
      <w:r w:rsidR="00A670F9" w:rsidRPr="00A670F9">
        <w:rPr>
          <w:rFonts w:ascii="Arial" w:eastAsia="Times New Roman" w:hAnsi="Arial" w:cs="Arial"/>
          <w:color w:val="050505"/>
          <w:sz w:val="24"/>
          <w:szCs w:val="24"/>
          <w:lang w:val="el-GR"/>
        </w:rPr>
        <w:t>λο</w:t>
      </w:r>
      <w:proofErr w:type="spellEnd"/>
      <w:r w:rsidR="00A670F9" w:rsidRPr="00A670F9">
        <w:rPr>
          <w:rFonts w:ascii="Arial" w:eastAsia="Times New Roman" w:hAnsi="Arial" w:cs="Arial"/>
          <w:color w:val="050505"/>
          <w:sz w:val="24"/>
          <w:szCs w:val="24"/>
          <w:lang w:val="el-GR"/>
        </w:rPr>
        <w:t xml:space="preserve"> Δήμου Διστόμου-</w:t>
      </w:r>
      <w:proofErr w:type="spellStart"/>
      <w:r w:rsidR="00A670F9" w:rsidRPr="00A670F9">
        <w:rPr>
          <w:rFonts w:ascii="Arial" w:eastAsia="Times New Roman" w:hAnsi="Arial" w:cs="Arial"/>
          <w:color w:val="050505"/>
          <w:sz w:val="24"/>
          <w:szCs w:val="24"/>
          <w:lang w:val="el-GR"/>
        </w:rPr>
        <w:t>Αράχωβας</w:t>
      </w:r>
      <w:proofErr w:type="spellEnd"/>
      <w:r w:rsidR="00A670F9" w:rsidRPr="00A670F9">
        <w:rPr>
          <w:rFonts w:ascii="Arial" w:eastAsia="Times New Roman" w:hAnsi="Arial" w:cs="Arial"/>
          <w:color w:val="050505"/>
          <w:sz w:val="24"/>
          <w:szCs w:val="24"/>
          <w:lang w:val="el-GR"/>
        </w:rPr>
        <w:t xml:space="preserve">-Αντίκυρας , 3. κα Ιωάννα </w:t>
      </w:r>
      <w:proofErr w:type="spellStart"/>
      <w:r w:rsidR="00A670F9" w:rsidRPr="00A670F9">
        <w:rPr>
          <w:rFonts w:ascii="Arial" w:eastAsia="Times New Roman" w:hAnsi="Arial" w:cs="Arial"/>
          <w:color w:val="050505"/>
          <w:sz w:val="24"/>
          <w:szCs w:val="24"/>
          <w:lang w:val="el-GR"/>
        </w:rPr>
        <w:t>Νταντούμη</w:t>
      </w:r>
      <w:proofErr w:type="spellEnd"/>
      <w:r w:rsidR="00A670F9" w:rsidRPr="00A670F9">
        <w:rPr>
          <w:rFonts w:ascii="Arial" w:eastAsia="Times New Roman" w:hAnsi="Arial" w:cs="Arial"/>
          <w:color w:val="050505"/>
          <w:sz w:val="24"/>
          <w:szCs w:val="24"/>
          <w:lang w:val="el-GR"/>
        </w:rPr>
        <w:t xml:space="preserve"> - </w:t>
      </w:r>
      <w:proofErr w:type="spellStart"/>
      <w:r w:rsidR="00A670F9" w:rsidRPr="00A670F9">
        <w:rPr>
          <w:rFonts w:ascii="Arial" w:eastAsia="Times New Roman" w:hAnsi="Arial" w:cs="Arial"/>
          <w:color w:val="050505"/>
          <w:sz w:val="24"/>
          <w:szCs w:val="24"/>
          <w:lang w:val="el-GR"/>
        </w:rPr>
        <w:t>Δημ.Συμ</w:t>
      </w:r>
      <w:proofErr w:type="spellEnd"/>
      <w:r w:rsidR="00A670F9" w:rsidRPr="00A670F9">
        <w:rPr>
          <w:rFonts w:ascii="Arial" w:eastAsia="Times New Roman" w:hAnsi="Arial" w:cs="Arial"/>
          <w:color w:val="050505"/>
          <w:sz w:val="24"/>
          <w:szCs w:val="24"/>
          <w:lang w:val="el-GR"/>
        </w:rPr>
        <w:t>/</w:t>
      </w:r>
      <w:proofErr w:type="spellStart"/>
      <w:r w:rsidR="00A670F9" w:rsidRPr="00A670F9">
        <w:rPr>
          <w:rFonts w:ascii="Arial" w:eastAsia="Times New Roman" w:hAnsi="Arial" w:cs="Arial"/>
          <w:color w:val="050505"/>
          <w:sz w:val="24"/>
          <w:szCs w:val="24"/>
          <w:lang w:val="el-GR"/>
        </w:rPr>
        <w:t>λο</w:t>
      </w:r>
      <w:proofErr w:type="spellEnd"/>
      <w:r w:rsidR="00A670F9" w:rsidRPr="00A670F9">
        <w:rPr>
          <w:rFonts w:ascii="Arial" w:eastAsia="Times New Roman" w:hAnsi="Arial" w:cs="Arial"/>
          <w:color w:val="050505"/>
          <w:sz w:val="24"/>
          <w:szCs w:val="24"/>
          <w:lang w:val="el-GR"/>
        </w:rPr>
        <w:t xml:space="preserve"> Δήμου Λεβαδέων, 4. κα Γεωργία </w:t>
      </w:r>
      <w:proofErr w:type="spellStart"/>
      <w:r w:rsidR="00A670F9" w:rsidRPr="00A670F9">
        <w:rPr>
          <w:rFonts w:ascii="Arial" w:eastAsia="Times New Roman" w:hAnsi="Arial" w:cs="Arial"/>
          <w:color w:val="050505"/>
          <w:sz w:val="24"/>
          <w:szCs w:val="24"/>
          <w:lang w:val="el-GR"/>
        </w:rPr>
        <w:t>Γκαρίλα</w:t>
      </w:r>
      <w:proofErr w:type="spellEnd"/>
      <w:r w:rsidR="00A670F9" w:rsidRPr="00A670F9">
        <w:rPr>
          <w:rFonts w:ascii="Arial" w:eastAsia="Times New Roman" w:hAnsi="Arial" w:cs="Arial"/>
          <w:color w:val="050505"/>
          <w:sz w:val="24"/>
          <w:szCs w:val="24"/>
          <w:lang w:val="el-GR"/>
        </w:rPr>
        <w:t xml:space="preserve"> – </w:t>
      </w:r>
      <w:proofErr w:type="spellStart"/>
      <w:r w:rsidR="00A670F9" w:rsidRPr="00A670F9">
        <w:rPr>
          <w:rFonts w:ascii="Arial" w:eastAsia="Times New Roman" w:hAnsi="Arial" w:cs="Arial"/>
          <w:color w:val="050505"/>
          <w:sz w:val="24"/>
          <w:szCs w:val="24"/>
          <w:lang w:val="el-GR"/>
        </w:rPr>
        <w:t>Δημ</w:t>
      </w:r>
      <w:proofErr w:type="spellEnd"/>
      <w:r w:rsidR="00A670F9" w:rsidRPr="00A670F9">
        <w:rPr>
          <w:rFonts w:ascii="Arial" w:eastAsia="Times New Roman" w:hAnsi="Arial" w:cs="Arial"/>
          <w:color w:val="050505"/>
          <w:sz w:val="24"/>
          <w:szCs w:val="24"/>
          <w:lang w:val="el-GR"/>
        </w:rPr>
        <w:t xml:space="preserve">. </w:t>
      </w:r>
      <w:proofErr w:type="spellStart"/>
      <w:r w:rsidR="00A670F9" w:rsidRPr="00A670F9">
        <w:rPr>
          <w:rFonts w:ascii="Arial" w:eastAsia="Times New Roman" w:hAnsi="Arial" w:cs="Arial"/>
          <w:color w:val="050505"/>
          <w:sz w:val="24"/>
          <w:szCs w:val="24"/>
          <w:lang w:val="el-GR"/>
        </w:rPr>
        <w:t>Συμ</w:t>
      </w:r>
      <w:proofErr w:type="spellEnd"/>
      <w:r w:rsidR="00A670F9" w:rsidRPr="00A670F9">
        <w:rPr>
          <w:rFonts w:ascii="Arial" w:eastAsia="Times New Roman" w:hAnsi="Arial" w:cs="Arial"/>
          <w:color w:val="050505"/>
          <w:sz w:val="24"/>
          <w:szCs w:val="24"/>
          <w:lang w:val="el-GR"/>
        </w:rPr>
        <w:t>/</w:t>
      </w:r>
      <w:proofErr w:type="spellStart"/>
      <w:r w:rsidR="00A670F9" w:rsidRPr="00A670F9">
        <w:rPr>
          <w:rFonts w:ascii="Arial" w:eastAsia="Times New Roman" w:hAnsi="Arial" w:cs="Arial"/>
          <w:color w:val="050505"/>
          <w:sz w:val="24"/>
          <w:szCs w:val="24"/>
          <w:lang w:val="el-GR"/>
        </w:rPr>
        <w:t>λο</w:t>
      </w:r>
      <w:proofErr w:type="spellEnd"/>
      <w:r w:rsidR="00A670F9" w:rsidRPr="00A670F9">
        <w:rPr>
          <w:rFonts w:ascii="Arial" w:eastAsia="Times New Roman" w:hAnsi="Arial" w:cs="Arial"/>
          <w:color w:val="050505"/>
          <w:sz w:val="24"/>
          <w:szCs w:val="24"/>
          <w:lang w:val="el-GR"/>
        </w:rPr>
        <w:t xml:space="preserve"> Δήμου Καρπενησίου , 5. κα Ευμορφία (</w:t>
      </w:r>
      <w:proofErr w:type="spellStart"/>
      <w:r w:rsidR="00A670F9" w:rsidRPr="00A670F9">
        <w:rPr>
          <w:rFonts w:ascii="Arial" w:eastAsia="Times New Roman" w:hAnsi="Arial" w:cs="Arial"/>
          <w:color w:val="050505"/>
          <w:sz w:val="24"/>
          <w:szCs w:val="24"/>
          <w:lang w:val="el-GR"/>
        </w:rPr>
        <w:t>Μόρφω</w:t>
      </w:r>
      <w:proofErr w:type="spellEnd"/>
      <w:r w:rsidR="00A670F9" w:rsidRPr="00A670F9">
        <w:rPr>
          <w:rFonts w:ascii="Arial" w:eastAsia="Times New Roman" w:hAnsi="Arial" w:cs="Arial"/>
          <w:color w:val="050505"/>
          <w:sz w:val="24"/>
          <w:szCs w:val="24"/>
          <w:lang w:val="el-GR"/>
        </w:rPr>
        <w:t xml:space="preserve">) </w:t>
      </w:r>
      <w:proofErr w:type="spellStart"/>
      <w:r w:rsidR="00A670F9" w:rsidRPr="00A670F9">
        <w:rPr>
          <w:rFonts w:ascii="Arial" w:eastAsia="Times New Roman" w:hAnsi="Arial" w:cs="Arial"/>
          <w:color w:val="050505"/>
          <w:sz w:val="24"/>
          <w:szCs w:val="24"/>
          <w:lang w:val="el-GR"/>
        </w:rPr>
        <w:t>Ρουποτιά</w:t>
      </w:r>
      <w:proofErr w:type="spellEnd"/>
      <w:r w:rsidR="00A670F9" w:rsidRPr="00A670F9">
        <w:rPr>
          <w:rFonts w:ascii="Arial" w:eastAsia="Times New Roman" w:hAnsi="Arial" w:cs="Arial"/>
          <w:color w:val="050505"/>
          <w:sz w:val="24"/>
          <w:szCs w:val="24"/>
          <w:lang w:val="el-GR"/>
        </w:rPr>
        <w:t xml:space="preserve"> - </w:t>
      </w:r>
      <w:proofErr w:type="spellStart"/>
      <w:r w:rsidR="00A670F9" w:rsidRPr="00A670F9">
        <w:rPr>
          <w:rFonts w:ascii="Arial" w:eastAsia="Times New Roman" w:hAnsi="Arial" w:cs="Arial"/>
          <w:color w:val="050505"/>
          <w:sz w:val="24"/>
          <w:szCs w:val="24"/>
          <w:lang w:val="el-GR"/>
        </w:rPr>
        <w:t>Δημ</w:t>
      </w:r>
      <w:proofErr w:type="spellEnd"/>
      <w:r w:rsidR="00A670F9" w:rsidRPr="00A670F9">
        <w:rPr>
          <w:rFonts w:ascii="Arial" w:eastAsia="Times New Roman" w:hAnsi="Arial" w:cs="Arial"/>
          <w:color w:val="050505"/>
          <w:sz w:val="24"/>
          <w:szCs w:val="24"/>
          <w:lang w:val="el-GR"/>
        </w:rPr>
        <w:t xml:space="preserve">. </w:t>
      </w:r>
      <w:proofErr w:type="spellStart"/>
      <w:r w:rsidR="00A670F9" w:rsidRPr="00A670F9">
        <w:rPr>
          <w:rFonts w:ascii="Arial" w:eastAsia="Times New Roman" w:hAnsi="Arial" w:cs="Arial"/>
          <w:color w:val="050505"/>
          <w:sz w:val="24"/>
          <w:szCs w:val="24"/>
          <w:lang w:val="el-GR"/>
        </w:rPr>
        <w:t>Συμ</w:t>
      </w:r>
      <w:proofErr w:type="spellEnd"/>
      <w:r w:rsidR="00A670F9" w:rsidRPr="00A670F9">
        <w:rPr>
          <w:rFonts w:ascii="Arial" w:eastAsia="Times New Roman" w:hAnsi="Arial" w:cs="Arial"/>
          <w:color w:val="050505"/>
          <w:sz w:val="24"/>
          <w:szCs w:val="24"/>
          <w:lang w:val="el-GR"/>
        </w:rPr>
        <w:t>/</w:t>
      </w:r>
      <w:proofErr w:type="spellStart"/>
      <w:r w:rsidR="00A670F9" w:rsidRPr="00A670F9">
        <w:rPr>
          <w:rFonts w:ascii="Arial" w:eastAsia="Times New Roman" w:hAnsi="Arial" w:cs="Arial"/>
          <w:color w:val="050505"/>
          <w:sz w:val="24"/>
          <w:szCs w:val="24"/>
          <w:lang w:val="el-GR"/>
        </w:rPr>
        <w:t>λο</w:t>
      </w:r>
      <w:proofErr w:type="spellEnd"/>
      <w:r w:rsidR="00A670F9" w:rsidRPr="00A670F9">
        <w:rPr>
          <w:rFonts w:ascii="Arial" w:eastAsia="Times New Roman" w:hAnsi="Arial" w:cs="Arial"/>
          <w:color w:val="050505"/>
          <w:sz w:val="24"/>
          <w:szCs w:val="24"/>
          <w:lang w:val="el-GR"/>
        </w:rPr>
        <w:t xml:space="preserve"> Δήμου </w:t>
      </w:r>
      <w:proofErr w:type="spellStart"/>
      <w:r w:rsidR="00A670F9" w:rsidRPr="00A670F9">
        <w:rPr>
          <w:rFonts w:ascii="Arial" w:eastAsia="Times New Roman" w:hAnsi="Arial" w:cs="Arial"/>
          <w:color w:val="050505"/>
          <w:sz w:val="24"/>
          <w:szCs w:val="24"/>
          <w:lang w:val="el-GR"/>
        </w:rPr>
        <w:t>Λαμιέων</w:t>
      </w:r>
      <w:proofErr w:type="spellEnd"/>
      <w:r w:rsidR="00A670F9" w:rsidRPr="00A670F9">
        <w:rPr>
          <w:rFonts w:ascii="Arial" w:eastAsia="Times New Roman" w:hAnsi="Arial" w:cs="Arial"/>
          <w:color w:val="050505"/>
          <w:sz w:val="24"/>
          <w:szCs w:val="24"/>
          <w:lang w:val="el-GR"/>
        </w:rPr>
        <w:t xml:space="preserve">, 6. κα Ελένη (Λίνα) Ευσταθίου – </w:t>
      </w:r>
      <w:proofErr w:type="spellStart"/>
      <w:r w:rsidR="00A670F9" w:rsidRPr="00A670F9">
        <w:rPr>
          <w:rFonts w:ascii="Arial" w:eastAsia="Times New Roman" w:hAnsi="Arial" w:cs="Arial"/>
          <w:color w:val="050505"/>
          <w:sz w:val="24"/>
          <w:szCs w:val="24"/>
          <w:lang w:val="el-GR"/>
        </w:rPr>
        <w:t>Δημ</w:t>
      </w:r>
      <w:proofErr w:type="spellEnd"/>
      <w:r w:rsidR="00A670F9" w:rsidRPr="00A670F9">
        <w:rPr>
          <w:rFonts w:ascii="Arial" w:eastAsia="Times New Roman" w:hAnsi="Arial" w:cs="Arial"/>
          <w:color w:val="050505"/>
          <w:sz w:val="24"/>
          <w:szCs w:val="24"/>
          <w:lang w:val="el-GR"/>
        </w:rPr>
        <w:t xml:space="preserve">. </w:t>
      </w:r>
      <w:proofErr w:type="spellStart"/>
      <w:r w:rsidR="00A670F9" w:rsidRPr="00A670F9">
        <w:rPr>
          <w:rFonts w:ascii="Arial" w:eastAsia="Times New Roman" w:hAnsi="Arial" w:cs="Arial"/>
          <w:color w:val="050505"/>
          <w:sz w:val="24"/>
          <w:szCs w:val="24"/>
          <w:lang w:val="el-GR"/>
        </w:rPr>
        <w:t>Συμ</w:t>
      </w:r>
      <w:proofErr w:type="spellEnd"/>
      <w:r w:rsidR="00A670F9" w:rsidRPr="00A670F9">
        <w:rPr>
          <w:rFonts w:ascii="Arial" w:eastAsia="Times New Roman" w:hAnsi="Arial" w:cs="Arial"/>
          <w:color w:val="050505"/>
          <w:sz w:val="24"/>
          <w:szCs w:val="24"/>
          <w:lang w:val="el-GR"/>
        </w:rPr>
        <w:t>/</w:t>
      </w:r>
      <w:proofErr w:type="spellStart"/>
      <w:r w:rsidR="00A670F9" w:rsidRPr="00A670F9">
        <w:rPr>
          <w:rFonts w:ascii="Arial" w:eastAsia="Times New Roman" w:hAnsi="Arial" w:cs="Arial"/>
          <w:color w:val="050505"/>
          <w:sz w:val="24"/>
          <w:szCs w:val="24"/>
          <w:lang w:val="el-GR"/>
        </w:rPr>
        <w:t>λο</w:t>
      </w:r>
      <w:proofErr w:type="spellEnd"/>
      <w:r w:rsidR="00A670F9" w:rsidRPr="00A670F9">
        <w:rPr>
          <w:rFonts w:ascii="Arial" w:eastAsia="Times New Roman" w:hAnsi="Arial" w:cs="Arial"/>
          <w:color w:val="050505"/>
          <w:sz w:val="24"/>
          <w:szCs w:val="24"/>
          <w:lang w:val="el-GR"/>
        </w:rPr>
        <w:t xml:space="preserve"> Δήμου Ιστιαίας-Αιδηψού 7. κα Παρασκευή (Βίβιαν) Αργύρη – </w:t>
      </w:r>
      <w:proofErr w:type="spellStart"/>
      <w:r w:rsidR="00A670F9" w:rsidRPr="00A670F9">
        <w:rPr>
          <w:rFonts w:ascii="Arial" w:eastAsia="Times New Roman" w:hAnsi="Arial" w:cs="Arial"/>
          <w:color w:val="050505"/>
          <w:sz w:val="24"/>
          <w:szCs w:val="24"/>
          <w:lang w:val="el-GR"/>
        </w:rPr>
        <w:t>Δημ</w:t>
      </w:r>
      <w:proofErr w:type="spellEnd"/>
      <w:r w:rsidR="00A670F9" w:rsidRPr="00A670F9">
        <w:rPr>
          <w:rFonts w:ascii="Arial" w:eastAsia="Times New Roman" w:hAnsi="Arial" w:cs="Arial"/>
          <w:color w:val="050505"/>
          <w:sz w:val="24"/>
          <w:szCs w:val="24"/>
          <w:lang w:val="el-GR"/>
        </w:rPr>
        <w:t xml:space="preserve">. </w:t>
      </w:r>
      <w:proofErr w:type="spellStart"/>
      <w:r w:rsidR="00A670F9" w:rsidRPr="00A670F9">
        <w:rPr>
          <w:rFonts w:ascii="Arial" w:eastAsia="Times New Roman" w:hAnsi="Arial" w:cs="Arial"/>
          <w:color w:val="050505"/>
          <w:sz w:val="24"/>
          <w:szCs w:val="24"/>
          <w:lang w:val="el-GR"/>
        </w:rPr>
        <w:t>Συμ</w:t>
      </w:r>
      <w:proofErr w:type="spellEnd"/>
      <w:r w:rsidR="00A670F9" w:rsidRPr="00A670F9">
        <w:rPr>
          <w:rFonts w:ascii="Arial" w:eastAsia="Times New Roman" w:hAnsi="Arial" w:cs="Arial"/>
          <w:color w:val="050505"/>
          <w:sz w:val="24"/>
          <w:szCs w:val="24"/>
          <w:lang w:val="el-GR"/>
        </w:rPr>
        <w:t>/</w:t>
      </w:r>
      <w:proofErr w:type="spellStart"/>
      <w:r w:rsidR="00A670F9" w:rsidRPr="00A670F9">
        <w:rPr>
          <w:rFonts w:ascii="Arial" w:eastAsia="Times New Roman" w:hAnsi="Arial" w:cs="Arial"/>
          <w:color w:val="050505"/>
          <w:sz w:val="24"/>
          <w:szCs w:val="24"/>
          <w:lang w:val="el-GR"/>
        </w:rPr>
        <w:t>λο</w:t>
      </w:r>
      <w:proofErr w:type="spellEnd"/>
      <w:r w:rsidR="00A670F9" w:rsidRPr="00A670F9">
        <w:rPr>
          <w:rFonts w:ascii="Arial" w:eastAsia="Times New Roman" w:hAnsi="Arial" w:cs="Arial"/>
          <w:color w:val="050505"/>
          <w:sz w:val="24"/>
          <w:szCs w:val="24"/>
          <w:lang w:val="el-GR"/>
        </w:rPr>
        <w:t xml:space="preserve"> Δήμου </w:t>
      </w:r>
      <w:proofErr w:type="spellStart"/>
      <w:r w:rsidR="00A670F9" w:rsidRPr="00A670F9">
        <w:rPr>
          <w:rFonts w:ascii="Arial" w:eastAsia="Times New Roman" w:hAnsi="Arial" w:cs="Arial"/>
          <w:color w:val="050505"/>
          <w:sz w:val="24"/>
          <w:szCs w:val="24"/>
          <w:lang w:val="el-GR"/>
        </w:rPr>
        <w:t>Λαμιέων</w:t>
      </w:r>
      <w:proofErr w:type="spellEnd"/>
      <w:r w:rsidR="00A670F9" w:rsidRPr="00A670F9">
        <w:rPr>
          <w:rFonts w:ascii="Arial" w:eastAsia="Times New Roman" w:hAnsi="Arial" w:cs="Arial"/>
          <w:color w:val="050505"/>
          <w:sz w:val="24"/>
          <w:szCs w:val="24"/>
          <w:lang w:val="el-GR"/>
        </w:rPr>
        <w:t xml:space="preserve"> και 8.κ. Νικόλαο </w:t>
      </w:r>
      <w:proofErr w:type="spellStart"/>
      <w:r w:rsidR="00A670F9" w:rsidRPr="00A670F9">
        <w:rPr>
          <w:rFonts w:ascii="Arial" w:eastAsia="Times New Roman" w:hAnsi="Arial" w:cs="Arial"/>
          <w:color w:val="050505"/>
          <w:sz w:val="24"/>
          <w:szCs w:val="24"/>
          <w:lang w:val="el-GR"/>
        </w:rPr>
        <w:t>Λουπάκο</w:t>
      </w:r>
      <w:proofErr w:type="spellEnd"/>
      <w:r w:rsidR="00A670F9" w:rsidRPr="00A670F9">
        <w:rPr>
          <w:rFonts w:ascii="Arial" w:eastAsia="Times New Roman" w:hAnsi="Arial" w:cs="Arial"/>
          <w:color w:val="050505"/>
          <w:sz w:val="24"/>
          <w:szCs w:val="24"/>
          <w:lang w:val="el-GR"/>
        </w:rPr>
        <w:t xml:space="preserve"> –</w:t>
      </w:r>
      <w:proofErr w:type="spellStart"/>
      <w:r w:rsidR="00A670F9" w:rsidRPr="00A670F9">
        <w:rPr>
          <w:rFonts w:ascii="Arial" w:eastAsia="Times New Roman" w:hAnsi="Arial" w:cs="Arial"/>
          <w:color w:val="050505"/>
          <w:sz w:val="24"/>
          <w:szCs w:val="24"/>
          <w:lang w:val="el-GR"/>
        </w:rPr>
        <w:t>Δημ</w:t>
      </w:r>
      <w:proofErr w:type="spellEnd"/>
      <w:r w:rsidR="00A670F9" w:rsidRPr="00A670F9">
        <w:rPr>
          <w:rFonts w:ascii="Arial" w:eastAsia="Times New Roman" w:hAnsi="Arial" w:cs="Arial"/>
          <w:color w:val="050505"/>
          <w:sz w:val="24"/>
          <w:szCs w:val="24"/>
          <w:lang w:val="el-GR"/>
        </w:rPr>
        <w:t xml:space="preserve">. </w:t>
      </w:r>
      <w:proofErr w:type="spellStart"/>
      <w:r w:rsidR="00A670F9" w:rsidRPr="00A670F9">
        <w:rPr>
          <w:rFonts w:ascii="Arial" w:eastAsia="Times New Roman" w:hAnsi="Arial" w:cs="Arial"/>
          <w:color w:val="050505"/>
          <w:sz w:val="24"/>
          <w:szCs w:val="24"/>
          <w:lang w:val="el-GR"/>
        </w:rPr>
        <w:t>Συμ</w:t>
      </w:r>
      <w:proofErr w:type="spellEnd"/>
      <w:r w:rsidR="00A670F9" w:rsidRPr="00A670F9">
        <w:rPr>
          <w:rFonts w:ascii="Arial" w:eastAsia="Times New Roman" w:hAnsi="Arial" w:cs="Arial"/>
          <w:color w:val="050505"/>
          <w:sz w:val="24"/>
          <w:szCs w:val="24"/>
          <w:lang w:val="el-GR"/>
        </w:rPr>
        <w:t>/</w:t>
      </w:r>
      <w:proofErr w:type="spellStart"/>
      <w:r w:rsidR="00A670F9" w:rsidRPr="00A670F9">
        <w:rPr>
          <w:rFonts w:ascii="Arial" w:eastAsia="Times New Roman" w:hAnsi="Arial" w:cs="Arial"/>
          <w:color w:val="050505"/>
          <w:sz w:val="24"/>
          <w:szCs w:val="24"/>
          <w:lang w:val="el-GR"/>
        </w:rPr>
        <w:t>λο</w:t>
      </w:r>
      <w:proofErr w:type="spellEnd"/>
      <w:r w:rsidR="00A670F9" w:rsidRPr="00A670F9">
        <w:rPr>
          <w:rFonts w:ascii="Arial" w:eastAsia="Times New Roman" w:hAnsi="Arial" w:cs="Arial"/>
          <w:color w:val="050505"/>
          <w:sz w:val="24"/>
          <w:szCs w:val="24"/>
          <w:lang w:val="el-GR"/>
        </w:rPr>
        <w:t xml:space="preserve"> Δήμου Δελφών.</w:t>
      </w:r>
    </w:p>
    <w:p w:rsidR="00A670F9" w:rsidRPr="00A670F9" w:rsidRDefault="00A670F9" w:rsidP="00A670F9">
      <w:pPr>
        <w:shd w:val="clear" w:color="auto" w:fill="FFFFFF"/>
        <w:spacing w:after="0" w:line="240" w:lineRule="auto"/>
        <w:jc w:val="both"/>
        <w:rPr>
          <w:rFonts w:ascii="Arial" w:eastAsia="Times New Roman" w:hAnsi="Arial" w:cs="Arial"/>
          <w:color w:val="050505"/>
          <w:sz w:val="24"/>
          <w:szCs w:val="24"/>
          <w:lang w:val="el-GR"/>
        </w:rPr>
      </w:pPr>
      <w:r w:rsidRPr="00A670F9">
        <w:rPr>
          <w:rFonts w:ascii="Arial" w:eastAsia="Times New Roman" w:hAnsi="Arial" w:cs="Arial"/>
          <w:color w:val="050505"/>
          <w:sz w:val="24"/>
          <w:szCs w:val="24"/>
          <w:lang w:val="el-GR"/>
        </w:rPr>
        <w:t>Τα Μέλη της Επιτροπής μέσα από τις τοποθετήσεις τους και την ιδιαίτερα εποικοδομητική μεταξύ τους διαλογική συζήτηση, έθεσαν το πλαίσιο λειτουργίας και όρισαν το Πρόγραμμα Δράσης της Επιτροπής. Επίσης, τόνισαν την αναγκαιότητα η Τοπική Αυτοδιοίκηση να είναι πρωτοπόρος για μια Ανάπτυξη χωρίς αποκλεισμούς και για τη διεκδίκηση επίλυσης τεραστίων ζητημάτων που δημιουργούνται στις τοπικές κοινωνίες μέσα από ανισότητες και διακρίσεις , θέτοντας τους βασικούς άξονες προτεραιοτήτων ( Θεσμικό πλαίσιο , Αξιοποίηση Ευρωπαϊκών Προγραμμάτων , Βελτίωση υπαρχόντων και δημιουργία νέων Δομών Στήριξης στη Στερεά Ελλάδα , Δημιουργία Γραφείων Ισότητας στους Δήμους, Ενημέρωση πολιτών για ζητήματα ισότητας ) στους οποίους θα εστιάσει η Επιτροπή, προκειμένου να διαμορφωθούν οι θέσεις και οι προτάσεις της , για να κατατεθούν στο Δ.Σ. της Π.Ε.Δ. και στην Κ.Ε.Δ.Ε.</w:t>
      </w:r>
    </w:p>
    <w:p w:rsidR="00A670F9" w:rsidRDefault="00A670F9" w:rsidP="00A670F9">
      <w:pPr>
        <w:shd w:val="clear" w:color="auto" w:fill="FFFFFF"/>
        <w:spacing w:after="0" w:line="240" w:lineRule="auto"/>
        <w:jc w:val="both"/>
        <w:rPr>
          <w:rFonts w:ascii="Arial" w:eastAsia="Times New Roman" w:hAnsi="Arial" w:cs="Arial"/>
          <w:color w:val="050505"/>
          <w:sz w:val="24"/>
          <w:szCs w:val="24"/>
          <w:lang w:val="el-GR"/>
        </w:rPr>
      </w:pPr>
    </w:p>
    <w:p w:rsidR="00A670F9" w:rsidRPr="00A670F9" w:rsidRDefault="00A670F9" w:rsidP="00A670F9">
      <w:pPr>
        <w:shd w:val="clear" w:color="auto" w:fill="FFFFFF"/>
        <w:spacing w:after="0" w:line="240" w:lineRule="auto"/>
        <w:jc w:val="both"/>
        <w:rPr>
          <w:rFonts w:ascii="Arial" w:eastAsia="Times New Roman" w:hAnsi="Arial" w:cs="Arial"/>
          <w:b/>
          <w:color w:val="050505"/>
          <w:sz w:val="24"/>
          <w:szCs w:val="24"/>
          <w:lang w:val="el-GR"/>
        </w:rPr>
      </w:pPr>
      <w:r>
        <w:rPr>
          <w:rFonts w:ascii="Arial" w:eastAsia="Times New Roman" w:hAnsi="Arial" w:cs="Arial"/>
          <w:color w:val="050505"/>
          <w:sz w:val="24"/>
          <w:szCs w:val="24"/>
          <w:lang w:val="el-GR"/>
        </w:rPr>
        <w:t xml:space="preserve">                                                                      </w:t>
      </w:r>
      <w:r w:rsidRPr="00A670F9">
        <w:rPr>
          <w:rFonts w:ascii="Arial" w:eastAsia="Times New Roman" w:hAnsi="Arial" w:cs="Arial"/>
          <w:b/>
          <w:color w:val="050505"/>
          <w:sz w:val="24"/>
          <w:szCs w:val="24"/>
          <w:lang w:val="el-GR"/>
        </w:rPr>
        <w:t>Η ΠΡΟΕΔΡΟΣ</w:t>
      </w:r>
    </w:p>
    <w:p w:rsidR="00A670F9" w:rsidRPr="00A670F9" w:rsidRDefault="00A670F9" w:rsidP="00A670F9">
      <w:pPr>
        <w:shd w:val="clear" w:color="auto" w:fill="FFFFFF"/>
        <w:spacing w:after="0" w:line="240" w:lineRule="auto"/>
        <w:jc w:val="both"/>
        <w:rPr>
          <w:rFonts w:ascii="Arial" w:eastAsia="Times New Roman" w:hAnsi="Arial" w:cs="Arial"/>
          <w:b/>
          <w:color w:val="050505"/>
          <w:sz w:val="24"/>
          <w:szCs w:val="24"/>
          <w:lang w:val="el-GR"/>
        </w:rPr>
      </w:pPr>
      <w:r w:rsidRPr="00A670F9">
        <w:rPr>
          <w:rFonts w:ascii="Arial" w:eastAsia="Times New Roman" w:hAnsi="Arial" w:cs="Arial"/>
          <w:b/>
          <w:color w:val="050505"/>
          <w:sz w:val="24"/>
          <w:szCs w:val="24"/>
          <w:lang w:val="el-GR"/>
        </w:rPr>
        <w:t xml:space="preserve">                                                   της Θ.Ε. «ΙΣΟΤΗΤΑΣ »της ΠΕΔ / ΣΕ </w:t>
      </w:r>
    </w:p>
    <w:p w:rsidR="00A670F9" w:rsidRPr="00485353" w:rsidRDefault="00A670F9" w:rsidP="00A670F9">
      <w:pPr>
        <w:shd w:val="clear" w:color="auto" w:fill="FFFFFF"/>
        <w:spacing w:after="0" w:line="240" w:lineRule="auto"/>
        <w:jc w:val="both"/>
        <w:rPr>
          <w:rFonts w:ascii="Arial" w:eastAsia="Times New Roman" w:hAnsi="Arial" w:cs="Arial"/>
          <w:b/>
          <w:color w:val="050505"/>
          <w:sz w:val="24"/>
          <w:szCs w:val="24"/>
          <w:lang w:val="el-GR"/>
        </w:rPr>
      </w:pPr>
      <w:r w:rsidRPr="00A670F9">
        <w:rPr>
          <w:rFonts w:ascii="Arial" w:eastAsia="Times New Roman" w:hAnsi="Arial" w:cs="Arial"/>
          <w:b/>
          <w:color w:val="050505"/>
          <w:sz w:val="24"/>
          <w:szCs w:val="24"/>
          <w:lang w:val="el-GR"/>
        </w:rPr>
        <w:t xml:space="preserve">                                                                     </w:t>
      </w:r>
      <w:r w:rsidRPr="00485353">
        <w:rPr>
          <w:rFonts w:ascii="Arial" w:eastAsia="Times New Roman" w:hAnsi="Arial" w:cs="Arial"/>
          <w:b/>
          <w:color w:val="050505"/>
          <w:sz w:val="24"/>
          <w:szCs w:val="24"/>
          <w:lang w:val="el-GR"/>
        </w:rPr>
        <w:t xml:space="preserve">ΕΛΕΝΗ ΒΑΚΑ </w:t>
      </w:r>
    </w:p>
    <w:p w:rsidR="00557C60" w:rsidRPr="00284C33" w:rsidRDefault="00A670F9" w:rsidP="00A670F9">
      <w:pPr>
        <w:shd w:val="clear" w:color="auto" w:fill="FFFFFF"/>
        <w:spacing w:after="0" w:line="240" w:lineRule="auto"/>
        <w:jc w:val="both"/>
        <w:rPr>
          <w:rFonts w:ascii="Arial" w:hAnsi="Arial" w:cs="Arial"/>
          <w:b/>
          <w:sz w:val="24"/>
          <w:szCs w:val="24"/>
          <w:lang w:val="el-GR"/>
        </w:rPr>
      </w:pPr>
      <w:r w:rsidRPr="00A670F9">
        <w:rPr>
          <w:rFonts w:ascii="Arial" w:eastAsia="Times New Roman" w:hAnsi="Arial" w:cs="Arial"/>
          <w:b/>
          <w:color w:val="050505"/>
          <w:sz w:val="24"/>
          <w:szCs w:val="24"/>
          <w:lang w:val="el-GR"/>
        </w:rPr>
        <w:t xml:space="preserve">                                                               </w:t>
      </w:r>
      <w:proofErr w:type="spellStart"/>
      <w:r w:rsidRPr="00A670F9">
        <w:rPr>
          <w:rFonts w:ascii="Arial" w:eastAsia="Times New Roman" w:hAnsi="Arial" w:cs="Arial"/>
          <w:b/>
          <w:color w:val="050505"/>
          <w:sz w:val="24"/>
          <w:szCs w:val="24"/>
        </w:rPr>
        <w:t>Δήμ</w:t>
      </w:r>
      <w:proofErr w:type="spellEnd"/>
      <w:r w:rsidRPr="00A670F9">
        <w:rPr>
          <w:rFonts w:ascii="Arial" w:eastAsia="Times New Roman" w:hAnsi="Arial" w:cs="Arial"/>
          <w:b/>
          <w:color w:val="050505"/>
          <w:sz w:val="24"/>
          <w:szCs w:val="24"/>
        </w:rPr>
        <w:t>αρχος Χα</w:t>
      </w:r>
      <w:proofErr w:type="spellStart"/>
      <w:r w:rsidRPr="00A670F9">
        <w:rPr>
          <w:rFonts w:ascii="Arial" w:eastAsia="Times New Roman" w:hAnsi="Arial" w:cs="Arial"/>
          <w:b/>
          <w:color w:val="050505"/>
          <w:sz w:val="24"/>
          <w:szCs w:val="24"/>
        </w:rPr>
        <w:t>λκιδέων</w:t>
      </w:r>
      <w:proofErr w:type="spellEnd"/>
      <w:r w:rsidR="00557C60" w:rsidRPr="00284C33">
        <w:rPr>
          <w:rFonts w:ascii="Arial" w:hAnsi="Arial" w:cs="Arial"/>
          <w:sz w:val="24"/>
          <w:szCs w:val="24"/>
          <w:lang w:val="el-GR"/>
        </w:rPr>
        <w:t xml:space="preserve">                                 </w:t>
      </w:r>
      <w:r w:rsidR="00284C33">
        <w:rPr>
          <w:rFonts w:ascii="Arial" w:hAnsi="Arial" w:cs="Arial"/>
          <w:sz w:val="24"/>
          <w:szCs w:val="24"/>
          <w:lang w:val="el-GR"/>
        </w:rPr>
        <w:t xml:space="preserve">         </w:t>
      </w:r>
      <w:r w:rsidR="00F8704E">
        <w:rPr>
          <w:rFonts w:ascii="Arial" w:hAnsi="Arial" w:cs="Arial"/>
          <w:sz w:val="24"/>
          <w:szCs w:val="24"/>
          <w:lang w:val="el-GR"/>
        </w:rPr>
        <w:t xml:space="preserve">                       </w:t>
      </w:r>
      <w:r w:rsidR="00284C33">
        <w:rPr>
          <w:rFonts w:ascii="Arial" w:hAnsi="Arial" w:cs="Arial"/>
          <w:sz w:val="24"/>
          <w:szCs w:val="24"/>
          <w:lang w:val="el-GR"/>
        </w:rPr>
        <w:t xml:space="preserve">      </w:t>
      </w:r>
      <w:r w:rsidR="00557C60" w:rsidRPr="00284C33">
        <w:rPr>
          <w:rFonts w:ascii="Arial" w:hAnsi="Arial" w:cs="Arial"/>
          <w:sz w:val="24"/>
          <w:szCs w:val="24"/>
          <w:lang w:val="el-GR"/>
        </w:rPr>
        <w:t xml:space="preserve"> </w:t>
      </w:r>
    </w:p>
    <w:p w:rsidR="00545AE1" w:rsidRPr="00284C33" w:rsidRDefault="00557C60" w:rsidP="00A670F9">
      <w:pPr>
        <w:jc w:val="both"/>
        <w:rPr>
          <w:rFonts w:ascii="Arial" w:hAnsi="Arial" w:cs="Arial"/>
          <w:b/>
          <w:sz w:val="24"/>
          <w:szCs w:val="24"/>
          <w:lang w:val="el-GR"/>
        </w:rPr>
      </w:pPr>
      <w:r w:rsidRPr="00284C33">
        <w:rPr>
          <w:rFonts w:ascii="Arial" w:hAnsi="Arial" w:cs="Arial"/>
          <w:b/>
          <w:sz w:val="24"/>
          <w:szCs w:val="24"/>
          <w:lang w:val="el-GR"/>
        </w:rPr>
        <w:t xml:space="preserve">                        </w:t>
      </w:r>
      <w:r w:rsidR="00284C33">
        <w:rPr>
          <w:rFonts w:ascii="Arial" w:hAnsi="Arial" w:cs="Arial"/>
          <w:b/>
          <w:sz w:val="24"/>
          <w:szCs w:val="24"/>
          <w:lang w:val="el-GR"/>
        </w:rPr>
        <w:t xml:space="preserve">  </w:t>
      </w:r>
      <w:r w:rsidRPr="00284C33">
        <w:rPr>
          <w:rFonts w:ascii="Arial" w:hAnsi="Arial" w:cs="Arial"/>
          <w:b/>
          <w:sz w:val="24"/>
          <w:szCs w:val="24"/>
          <w:lang w:val="el-GR"/>
        </w:rPr>
        <w:t xml:space="preserve">      </w:t>
      </w:r>
    </w:p>
    <w:sectPr w:rsidR="00545AE1" w:rsidRPr="00284C33" w:rsidSect="00AA6F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557C60"/>
    <w:rsid w:val="00284C33"/>
    <w:rsid w:val="00485353"/>
    <w:rsid w:val="00545AE1"/>
    <w:rsid w:val="00557C60"/>
    <w:rsid w:val="00593DF3"/>
    <w:rsid w:val="006011EB"/>
    <w:rsid w:val="00665455"/>
    <w:rsid w:val="007022FA"/>
    <w:rsid w:val="0087597D"/>
    <w:rsid w:val="00A670F9"/>
    <w:rsid w:val="00AA6F9E"/>
    <w:rsid w:val="00EC1EF1"/>
    <w:rsid w:val="00F870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57C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57C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566">
      <w:bodyDiv w:val="1"/>
      <w:marLeft w:val="0"/>
      <w:marRight w:val="0"/>
      <w:marTop w:val="0"/>
      <w:marBottom w:val="0"/>
      <w:divBdr>
        <w:top w:val="none" w:sz="0" w:space="0" w:color="auto"/>
        <w:left w:val="none" w:sz="0" w:space="0" w:color="auto"/>
        <w:bottom w:val="none" w:sz="0" w:space="0" w:color="auto"/>
        <w:right w:val="none" w:sz="0" w:space="0" w:color="auto"/>
      </w:divBdr>
      <w:divsChild>
        <w:div w:id="976034794">
          <w:marLeft w:val="0"/>
          <w:marRight w:val="0"/>
          <w:marTop w:val="0"/>
          <w:marBottom w:val="0"/>
          <w:divBdr>
            <w:top w:val="none" w:sz="0" w:space="0" w:color="auto"/>
            <w:left w:val="none" w:sz="0" w:space="0" w:color="auto"/>
            <w:bottom w:val="none" w:sz="0" w:space="0" w:color="auto"/>
            <w:right w:val="none" w:sz="0" w:space="0" w:color="auto"/>
          </w:divBdr>
        </w:div>
        <w:div w:id="1853059331">
          <w:marLeft w:val="0"/>
          <w:marRight w:val="0"/>
          <w:marTop w:val="0"/>
          <w:marBottom w:val="0"/>
          <w:divBdr>
            <w:top w:val="none" w:sz="0" w:space="0" w:color="auto"/>
            <w:left w:val="none" w:sz="0" w:space="0" w:color="auto"/>
            <w:bottom w:val="none" w:sz="0" w:space="0" w:color="auto"/>
            <w:right w:val="none" w:sz="0" w:space="0" w:color="auto"/>
          </w:divBdr>
        </w:div>
        <w:div w:id="23987440">
          <w:marLeft w:val="0"/>
          <w:marRight w:val="0"/>
          <w:marTop w:val="120"/>
          <w:marBottom w:val="0"/>
          <w:divBdr>
            <w:top w:val="none" w:sz="0" w:space="0" w:color="auto"/>
            <w:left w:val="none" w:sz="0" w:space="0" w:color="auto"/>
            <w:bottom w:val="none" w:sz="0" w:space="0" w:color="auto"/>
            <w:right w:val="none" w:sz="0" w:space="0" w:color="auto"/>
          </w:divBdr>
          <w:divsChild>
            <w:div w:id="6147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81034">
      <w:bodyDiv w:val="1"/>
      <w:marLeft w:val="0"/>
      <w:marRight w:val="0"/>
      <w:marTop w:val="0"/>
      <w:marBottom w:val="0"/>
      <w:divBdr>
        <w:top w:val="none" w:sz="0" w:space="0" w:color="auto"/>
        <w:left w:val="none" w:sz="0" w:space="0" w:color="auto"/>
        <w:bottom w:val="none" w:sz="0" w:space="0" w:color="auto"/>
        <w:right w:val="none" w:sz="0" w:space="0" w:color="auto"/>
      </w:divBdr>
      <w:divsChild>
        <w:div w:id="1751585364">
          <w:marLeft w:val="0"/>
          <w:marRight w:val="0"/>
          <w:marTop w:val="0"/>
          <w:marBottom w:val="0"/>
          <w:divBdr>
            <w:top w:val="none" w:sz="0" w:space="0" w:color="auto"/>
            <w:left w:val="none" w:sz="0" w:space="0" w:color="auto"/>
            <w:bottom w:val="none" w:sz="0" w:space="0" w:color="auto"/>
            <w:right w:val="none" w:sz="0" w:space="0" w:color="auto"/>
          </w:divBdr>
        </w:div>
        <w:div w:id="511070351">
          <w:marLeft w:val="0"/>
          <w:marRight w:val="0"/>
          <w:marTop w:val="0"/>
          <w:marBottom w:val="0"/>
          <w:divBdr>
            <w:top w:val="none" w:sz="0" w:space="0" w:color="auto"/>
            <w:left w:val="none" w:sz="0" w:space="0" w:color="auto"/>
            <w:bottom w:val="none" w:sz="0" w:space="0" w:color="auto"/>
            <w:right w:val="none" w:sz="0" w:space="0" w:color="auto"/>
          </w:divBdr>
        </w:div>
        <w:div w:id="200872473">
          <w:marLeft w:val="0"/>
          <w:marRight w:val="0"/>
          <w:marTop w:val="0"/>
          <w:marBottom w:val="0"/>
          <w:divBdr>
            <w:top w:val="none" w:sz="0" w:space="0" w:color="auto"/>
            <w:left w:val="none" w:sz="0" w:space="0" w:color="auto"/>
            <w:bottom w:val="none" w:sz="0" w:space="0" w:color="auto"/>
            <w:right w:val="none" w:sz="0" w:space="0" w:color="auto"/>
          </w:divBdr>
        </w:div>
      </w:divsChild>
    </w:div>
    <w:div w:id="1806847002">
      <w:bodyDiv w:val="1"/>
      <w:marLeft w:val="0"/>
      <w:marRight w:val="0"/>
      <w:marTop w:val="0"/>
      <w:marBottom w:val="0"/>
      <w:divBdr>
        <w:top w:val="none" w:sz="0" w:space="0" w:color="auto"/>
        <w:left w:val="none" w:sz="0" w:space="0" w:color="auto"/>
        <w:bottom w:val="none" w:sz="0" w:space="0" w:color="auto"/>
        <w:right w:val="none" w:sz="0" w:space="0" w:color="auto"/>
      </w:divBdr>
      <w:divsChild>
        <w:div w:id="33048591">
          <w:marLeft w:val="0"/>
          <w:marRight w:val="0"/>
          <w:marTop w:val="0"/>
          <w:marBottom w:val="0"/>
          <w:divBdr>
            <w:top w:val="none" w:sz="0" w:space="0" w:color="auto"/>
            <w:left w:val="none" w:sz="0" w:space="0" w:color="auto"/>
            <w:bottom w:val="none" w:sz="0" w:space="0" w:color="auto"/>
            <w:right w:val="none" w:sz="0" w:space="0" w:color="auto"/>
          </w:divBdr>
        </w:div>
        <w:div w:id="215967557">
          <w:marLeft w:val="0"/>
          <w:marRight w:val="0"/>
          <w:marTop w:val="0"/>
          <w:marBottom w:val="0"/>
          <w:divBdr>
            <w:top w:val="none" w:sz="0" w:space="0" w:color="auto"/>
            <w:left w:val="none" w:sz="0" w:space="0" w:color="auto"/>
            <w:bottom w:val="none" w:sz="0" w:space="0" w:color="auto"/>
            <w:right w:val="none" w:sz="0" w:space="0" w:color="auto"/>
          </w:divBdr>
        </w:div>
        <w:div w:id="2060469554">
          <w:marLeft w:val="0"/>
          <w:marRight w:val="0"/>
          <w:marTop w:val="120"/>
          <w:marBottom w:val="0"/>
          <w:divBdr>
            <w:top w:val="none" w:sz="0" w:space="0" w:color="auto"/>
            <w:left w:val="none" w:sz="0" w:space="0" w:color="auto"/>
            <w:bottom w:val="none" w:sz="0" w:space="0" w:color="auto"/>
            <w:right w:val="none" w:sz="0" w:space="0" w:color="auto"/>
          </w:divBdr>
          <w:divsChild>
            <w:div w:id="1611013839">
              <w:marLeft w:val="0"/>
              <w:marRight w:val="0"/>
              <w:marTop w:val="0"/>
              <w:marBottom w:val="0"/>
              <w:divBdr>
                <w:top w:val="none" w:sz="0" w:space="0" w:color="auto"/>
                <w:left w:val="none" w:sz="0" w:space="0" w:color="auto"/>
                <w:bottom w:val="none" w:sz="0" w:space="0" w:color="auto"/>
                <w:right w:val="none" w:sz="0" w:space="0" w:color="auto"/>
              </w:divBdr>
            </w:div>
          </w:divsChild>
        </w:div>
        <w:div w:id="792938207">
          <w:marLeft w:val="0"/>
          <w:marRight w:val="0"/>
          <w:marTop w:val="120"/>
          <w:marBottom w:val="0"/>
          <w:divBdr>
            <w:top w:val="none" w:sz="0" w:space="0" w:color="auto"/>
            <w:left w:val="none" w:sz="0" w:space="0" w:color="auto"/>
            <w:bottom w:val="none" w:sz="0" w:space="0" w:color="auto"/>
            <w:right w:val="none" w:sz="0" w:space="0" w:color="auto"/>
          </w:divBdr>
          <w:divsChild>
            <w:div w:id="754133700">
              <w:marLeft w:val="0"/>
              <w:marRight w:val="0"/>
              <w:marTop w:val="0"/>
              <w:marBottom w:val="0"/>
              <w:divBdr>
                <w:top w:val="none" w:sz="0" w:space="0" w:color="auto"/>
                <w:left w:val="none" w:sz="0" w:space="0" w:color="auto"/>
                <w:bottom w:val="none" w:sz="0" w:space="0" w:color="auto"/>
                <w:right w:val="none" w:sz="0" w:space="0" w:color="auto"/>
              </w:divBdr>
            </w:div>
            <w:div w:id="1044215475">
              <w:marLeft w:val="0"/>
              <w:marRight w:val="0"/>
              <w:marTop w:val="0"/>
              <w:marBottom w:val="0"/>
              <w:divBdr>
                <w:top w:val="none" w:sz="0" w:space="0" w:color="auto"/>
                <w:left w:val="none" w:sz="0" w:space="0" w:color="auto"/>
                <w:bottom w:val="none" w:sz="0" w:space="0" w:color="auto"/>
                <w:right w:val="none" w:sz="0" w:space="0" w:color="auto"/>
              </w:divBdr>
            </w:div>
            <w:div w:id="1810900915">
              <w:marLeft w:val="0"/>
              <w:marRight w:val="0"/>
              <w:marTop w:val="0"/>
              <w:marBottom w:val="0"/>
              <w:divBdr>
                <w:top w:val="none" w:sz="0" w:space="0" w:color="auto"/>
                <w:left w:val="none" w:sz="0" w:space="0" w:color="auto"/>
                <w:bottom w:val="none" w:sz="0" w:space="0" w:color="auto"/>
                <w:right w:val="none" w:sz="0" w:space="0" w:color="auto"/>
              </w:divBdr>
            </w:div>
            <w:div w:id="3854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59237">
      <w:bodyDiv w:val="1"/>
      <w:marLeft w:val="0"/>
      <w:marRight w:val="0"/>
      <w:marTop w:val="0"/>
      <w:marBottom w:val="0"/>
      <w:divBdr>
        <w:top w:val="none" w:sz="0" w:space="0" w:color="auto"/>
        <w:left w:val="none" w:sz="0" w:space="0" w:color="auto"/>
        <w:bottom w:val="none" w:sz="0" w:space="0" w:color="auto"/>
        <w:right w:val="none" w:sz="0" w:space="0" w:color="auto"/>
      </w:divBdr>
      <w:divsChild>
        <w:div w:id="2119592540">
          <w:marLeft w:val="0"/>
          <w:marRight w:val="0"/>
          <w:marTop w:val="0"/>
          <w:marBottom w:val="0"/>
          <w:divBdr>
            <w:top w:val="none" w:sz="0" w:space="0" w:color="auto"/>
            <w:left w:val="none" w:sz="0" w:space="0" w:color="auto"/>
            <w:bottom w:val="none" w:sz="0" w:space="0" w:color="auto"/>
            <w:right w:val="none" w:sz="0" w:space="0" w:color="auto"/>
          </w:divBdr>
        </w:div>
        <w:div w:id="1956012287">
          <w:marLeft w:val="0"/>
          <w:marRight w:val="0"/>
          <w:marTop w:val="0"/>
          <w:marBottom w:val="0"/>
          <w:divBdr>
            <w:top w:val="none" w:sz="0" w:space="0" w:color="auto"/>
            <w:left w:val="none" w:sz="0" w:space="0" w:color="auto"/>
            <w:bottom w:val="none" w:sz="0" w:space="0" w:color="auto"/>
            <w:right w:val="none" w:sz="0" w:space="0" w:color="auto"/>
          </w:divBdr>
        </w:div>
        <w:div w:id="1399117">
          <w:marLeft w:val="0"/>
          <w:marRight w:val="0"/>
          <w:marTop w:val="120"/>
          <w:marBottom w:val="0"/>
          <w:divBdr>
            <w:top w:val="none" w:sz="0" w:space="0" w:color="auto"/>
            <w:left w:val="none" w:sz="0" w:space="0" w:color="auto"/>
            <w:bottom w:val="none" w:sz="0" w:space="0" w:color="auto"/>
            <w:right w:val="none" w:sz="0" w:space="0" w:color="auto"/>
          </w:divBdr>
          <w:divsChild>
            <w:div w:id="7156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edstere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Konstantinou</cp:lastModifiedBy>
  <cp:revision>4</cp:revision>
  <dcterms:created xsi:type="dcterms:W3CDTF">2020-10-09T18:31:00Z</dcterms:created>
  <dcterms:modified xsi:type="dcterms:W3CDTF">2020-10-12T07:37:00Z</dcterms:modified>
</cp:coreProperties>
</file>