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A55" w:rsidRPr="00871A7B" w:rsidRDefault="008D5A55" w:rsidP="00871A7B">
      <w:pPr>
        <w:pStyle w:val="a3"/>
        <w:jc w:val="left"/>
        <w:rPr>
          <w:rStyle w:val="aa"/>
          <w:u w:val="single"/>
          <w:lang w:val="el-GR"/>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421DE8" w:rsidRDefault="00250932" w:rsidP="00BC119D">
      <w:pPr>
        <w:rPr>
          <w:rFonts w:ascii="Arial" w:hAnsi="Arial" w:cs="Arial"/>
          <w:lang w:val="el-GR"/>
        </w:rPr>
      </w:pPr>
      <w:r w:rsidRPr="003E3704">
        <w:rPr>
          <w:rFonts w:ascii="Arial" w:hAnsi="Arial" w:cs="Arial"/>
          <w:lang w:val="el-GR"/>
        </w:rPr>
        <w:t xml:space="preserve">ΠΡΑΚΤΙΚΟ ΑΡΙΘ. </w:t>
      </w:r>
      <w:r w:rsidR="00092F8D">
        <w:rPr>
          <w:rFonts w:ascii="Arial" w:hAnsi="Arial" w:cs="Arial"/>
          <w:lang w:val="el-GR"/>
        </w:rPr>
        <w:t>3</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460FF3" w:rsidRPr="00460FF3">
        <w:rPr>
          <w:rFonts w:ascii="Arial" w:hAnsi="Arial" w:cs="Arial"/>
          <w:lang w:val="el-GR"/>
        </w:rPr>
        <w:t xml:space="preserve"> </w:t>
      </w:r>
      <w:r w:rsidR="00460FF3">
        <w:rPr>
          <w:rFonts w:ascii="Arial" w:hAnsi="Arial" w:cs="Arial"/>
          <w:lang w:val="el-GR"/>
        </w:rPr>
        <w:t xml:space="preserve">ΔΙΑ ΖΩΣΗΣ </w:t>
      </w:r>
      <w:r w:rsidR="00587FFE" w:rsidRPr="003E3704">
        <w:rPr>
          <w:rFonts w:ascii="Arial" w:hAnsi="Arial" w:cs="Arial"/>
          <w:lang w:val="el-GR"/>
        </w:rPr>
        <w:t xml:space="preserve">ΣΥΝΕΔΡΙΑΣΗ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387B51">
        <w:rPr>
          <w:rFonts w:ascii="Arial" w:hAnsi="Arial" w:cs="Arial"/>
          <w:lang w:val="el-GR"/>
        </w:rPr>
        <w:t>2</w:t>
      </w:r>
      <w:r w:rsidR="00092F8D">
        <w:rPr>
          <w:rFonts w:ascii="Arial" w:hAnsi="Arial" w:cs="Arial"/>
          <w:lang w:val="el-GR"/>
        </w:rPr>
        <w:t>7</w:t>
      </w:r>
      <w:r w:rsidR="00387B51">
        <w:rPr>
          <w:rFonts w:ascii="Arial" w:hAnsi="Arial" w:cs="Arial"/>
          <w:lang w:val="el-GR"/>
        </w:rPr>
        <w:t>4</w:t>
      </w:r>
      <w:r w:rsidR="00587FFE" w:rsidRPr="003E3704">
        <w:rPr>
          <w:rFonts w:ascii="Arial" w:hAnsi="Arial" w:cs="Arial"/>
          <w:lang w:val="el-GR"/>
        </w:rPr>
        <w:t>-</w:t>
      </w:r>
      <w:r w:rsidR="00BC119D" w:rsidRPr="003E3704">
        <w:rPr>
          <w:rFonts w:ascii="Arial" w:hAnsi="Arial" w:cs="Arial"/>
          <w:lang w:val="el-GR"/>
        </w:rPr>
        <w:t>1</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ημέρα</w:t>
      </w:r>
      <w:r w:rsidR="00092F8D">
        <w:rPr>
          <w:rFonts w:ascii="Arial" w:hAnsi="Arial" w:cs="Arial"/>
          <w:lang w:val="el-GR"/>
        </w:rPr>
        <w:t xml:space="preserve"> Πέμπτη</w:t>
      </w:r>
      <w:r w:rsidR="00CC71E8" w:rsidRPr="003E3704">
        <w:rPr>
          <w:rFonts w:ascii="Arial" w:hAnsi="Arial" w:cs="Arial"/>
          <w:lang w:val="el-GR"/>
        </w:rPr>
        <w:t xml:space="preserve"> </w:t>
      </w:r>
      <w:r w:rsidR="001C2885" w:rsidRPr="003E3704">
        <w:rPr>
          <w:rFonts w:ascii="Arial" w:hAnsi="Arial" w:cs="Arial"/>
          <w:lang w:val="el-GR"/>
        </w:rPr>
        <w:t xml:space="preserve"> και ώρα </w:t>
      </w:r>
      <w:r w:rsidR="00387B51">
        <w:rPr>
          <w:rFonts w:ascii="Arial" w:hAnsi="Arial" w:cs="Arial"/>
          <w:lang w:val="el-GR"/>
        </w:rPr>
        <w:t>10</w:t>
      </w:r>
      <w:r w:rsidR="001C2885" w:rsidRPr="003E3704">
        <w:rPr>
          <w:rFonts w:ascii="Arial" w:hAnsi="Arial" w:cs="Arial"/>
          <w:lang w:val="el-GR"/>
        </w:rPr>
        <w:t>.</w:t>
      </w:r>
      <w:r w:rsidR="00387B51">
        <w:rPr>
          <w:rFonts w:ascii="Arial" w:hAnsi="Arial" w:cs="Arial"/>
          <w:lang w:val="el-GR"/>
        </w:rPr>
        <w:t>3</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794E7E">
        <w:rPr>
          <w:rFonts w:ascii="Arial" w:hAnsi="Arial" w:cs="Arial"/>
          <w:lang w:val="el-GR"/>
        </w:rPr>
        <w:t xml:space="preserve"> ΕΠΑΝΑΛΗΨΗΣ</w:t>
      </w:r>
      <w:r w:rsidR="00903E09">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387B51" w:rsidRPr="00421DE8">
        <w:rPr>
          <w:rFonts w:ascii="Arial" w:hAnsi="Arial" w:cs="Arial"/>
          <w:lang w:val="el-GR"/>
        </w:rPr>
        <w:t>50</w:t>
      </w:r>
      <w:r w:rsidR="00421DE8" w:rsidRPr="00421DE8">
        <w:rPr>
          <w:rFonts w:ascii="Arial" w:hAnsi="Arial" w:cs="Arial"/>
          <w:lang w:val="el-GR"/>
        </w:rPr>
        <w:t>3</w:t>
      </w:r>
      <w:r w:rsidRPr="00421DE8">
        <w:rPr>
          <w:rFonts w:ascii="Arial" w:hAnsi="Arial" w:cs="Arial"/>
          <w:lang w:val="el-GR"/>
        </w:rPr>
        <w:t>/</w:t>
      </w:r>
      <w:r w:rsidR="00387B51" w:rsidRPr="00421DE8">
        <w:rPr>
          <w:rFonts w:ascii="Arial" w:hAnsi="Arial" w:cs="Arial"/>
          <w:lang w:val="el-GR"/>
        </w:rPr>
        <w:t>2</w:t>
      </w:r>
      <w:r w:rsidR="00092F8D" w:rsidRPr="00421DE8">
        <w:rPr>
          <w:rFonts w:ascii="Arial" w:hAnsi="Arial" w:cs="Arial"/>
          <w:lang w:val="el-GR"/>
        </w:rPr>
        <w:t>4</w:t>
      </w:r>
      <w:r w:rsidRPr="00421DE8">
        <w:rPr>
          <w:rFonts w:ascii="Arial" w:hAnsi="Arial" w:cs="Arial"/>
          <w:lang w:val="el-GR"/>
        </w:rPr>
        <w:t>-</w:t>
      </w:r>
      <w:r w:rsidR="00BC119D" w:rsidRPr="00421DE8">
        <w:rPr>
          <w:rFonts w:ascii="Arial" w:hAnsi="Arial" w:cs="Arial"/>
          <w:lang w:val="el-GR"/>
        </w:rPr>
        <w:t>1-</w:t>
      </w:r>
      <w:r w:rsidR="001C2885" w:rsidRPr="00421DE8">
        <w:rPr>
          <w:rFonts w:ascii="Arial" w:hAnsi="Arial" w:cs="Arial"/>
          <w:lang w:val="el-GR"/>
        </w:rPr>
        <w:t>202</w:t>
      </w:r>
      <w:r w:rsidR="00460FF3" w:rsidRPr="00421DE8">
        <w:rPr>
          <w:rFonts w:ascii="Arial" w:hAnsi="Arial" w:cs="Arial"/>
          <w:lang w:val="el-GR"/>
        </w:rPr>
        <w:t>2</w:t>
      </w:r>
      <w:r w:rsidR="001C2885" w:rsidRPr="00421DE8">
        <w:rPr>
          <w:rFonts w:ascii="Arial" w:hAnsi="Arial" w:cs="Arial"/>
          <w:lang w:val="el-GR"/>
        </w:rPr>
        <w:t xml:space="preserve"> </w:t>
      </w:r>
    </w:p>
    <w:p w:rsidR="006A0234" w:rsidRPr="0078182B" w:rsidRDefault="00033F64" w:rsidP="006A0234">
      <w:pPr>
        <w:pStyle w:val="western"/>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4" style="position:absolute;margin-left:640.5pt;margin-top:27.45pt;width:51.4pt;height:80.7pt;z-index:251658240" fillcolor="yellow" stroked="f">
            <v:fill color2="#f93" angle="-135" focusposition=".5,.5" focussize="" focus="100%" type="gradientRadial">
              <o:fill v:ext="view" type="gradientCenter"/>
            </v:fill>
            <v:shadow on="t" color="silver"/>
            <v:textpath style="font-family:&quot;Impact&quot;;v-text-kern:t" trim="t" fitpath="t" string="3"/>
          </v:shape>
        </w:pict>
      </w:r>
      <w:r w:rsidR="006A0234">
        <w:t xml:space="preserve">                                                                                                                                                                                                                           </w:t>
      </w:r>
    </w:p>
    <w:p w:rsidR="0076445F" w:rsidRPr="002F2EB1" w:rsidRDefault="003E095F" w:rsidP="00F05CD3">
      <w:pPr>
        <w:pStyle w:val="a4"/>
        <w:spacing w:line="360" w:lineRule="auto"/>
        <w:jc w:val="left"/>
        <w:rPr>
          <w:rFonts w:cs="Arial"/>
          <w:lang w:val="el-GR"/>
        </w:rPr>
      </w:pPr>
      <w:r w:rsidRPr="00100678">
        <w:rPr>
          <w:rFonts w:ascii="Comic Sans MS" w:hAnsi="Comic Sans MS"/>
          <w:lang w:val="el-GR"/>
        </w:rPr>
        <w:t xml:space="preserve">    </w:t>
      </w:r>
    </w:p>
    <w:p w:rsidR="003365E8" w:rsidRPr="002F2EB1" w:rsidRDefault="008D5A55" w:rsidP="00F05CD3">
      <w:pPr>
        <w:pStyle w:val="a4"/>
        <w:spacing w:line="360" w:lineRule="auto"/>
        <w:jc w:val="left"/>
        <w:rPr>
          <w:rFonts w:cs="Arial"/>
          <w:bCs/>
          <w:lang w:val="el-GR"/>
        </w:rPr>
      </w:pPr>
      <w:r w:rsidRPr="002F2EB1">
        <w:rPr>
          <w:rFonts w:cs="Arial"/>
          <w:lang w:val="el-GR"/>
        </w:rPr>
        <w:t xml:space="preserve">    </w:t>
      </w:r>
      <w:r w:rsidRPr="002F2EB1">
        <w:rPr>
          <w:rFonts w:cs="Arial"/>
          <w:bCs/>
          <w:lang w:val="el-GR"/>
        </w:rPr>
        <w:t xml:space="preserve">    </w:t>
      </w:r>
    </w:p>
    <w:tbl>
      <w:tblPr>
        <w:tblW w:w="11205" w:type="dxa"/>
        <w:jc w:val="center"/>
        <w:tblInd w:w="-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2"/>
        <w:gridCol w:w="5103"/>
        <w:gridCol w:w="708"/>
        <w:gridCol w:w="4696"/>
        <w:gridCol w:w="6"/>
      </w:tblGrid>
      <w:tr w:rsidR="003365E8" w:rsidRPr="003A0EAD" w:rsidTr="00387B51">
        <w:trPr>
          <w:gridAfter w:val="1"/>
          <w:wAfter w:w="6" w:type="dxa"/>
          <w:jc w:val="center"/>
        </w:trPr>
        <w:tc>
          <w:tcPr>
            <w:tcW w:w="5795" w:type="dxa"/>
            <w:gridSpan w:val="2"/>
          </w:tcPr>
          <w:p w:rsidR="003365E8" w:rsidRPr="003A0EAD" w:rsidRDefault="003365E8" w:rsidP="002F378D">
            <w:pPr>
              <w:ind w:left="57" w:right="57"/>
              <w:jc w:val="center"/>
              <w:rPr>
                <w:rFonts w:ascii="Arial" w:hAnsi="Arial" w:cs="Arial"/>
                <w:b/>
              </w:rPr>
            </w:pPr>
            <w:r w:rsidRPr="003A0EAD">
              <w:rPr>
                <w:rFonts w:ascii="Arial" w:hAnsi="Arial" w:cs="Arial"/>
                <w:b/>
              </w:rPr>
              <w:t>ΠΑΡΟΝΤΕΣ</w:t>
            </w:r>
          </w:p>
        </w:tc>
        <w:tc>
          <w:tcPr>
            <w:tcW w:w="5404" w:type="dxa"/>
            <w:gridSpan w:val="2"/>
          </w:tcPr>
          <w:p w:rsidR="003365E8" w:rsidRPr="003A0EAD" w:rsidRDefault="003365E8" w:rsidP="002F378D">
            <w:pPr>
              <w:ind w:left="57" w:right="57"/>
              <w:jc w:val="center"/>
              <w:rPr>
                <w:rFonts w:ascii="Arial" w:hAnsi="Arial" w:cs="Arial"/>
                <w:b/>
              </w:rPr>
            </w:pPr>
            <w:r w:rsidRPr="003A0EAD">
              <w:rPr>
                <w:rFonts w:ascii="Arial" w:hAnsi="Arial" w:cs="Arial"/>
                <w:b/>
              </w:rPr>
              <w:t>ΑΠΟΝΤΕΣ</w:t>
            </w:r>
          </w:p>
        </w:tc>
      </w:tr>
      <w:tr w:rsidR="003365E8" w:rsidRPr="002468BA" w:rsidTr="00387B51">
        <w:trPr>
          <w:trHeight w:val="340"/>
          <w:jc w:val="center"/>
        </w:trPr>
        <w:tc>
          <w:tcPr>
            <w:tcW w:w="692" w:type="dxa"/>
            <w:vAlign w:val="bottom"/>
          </w:tcPr>
          <w:p w:rsidR="003365E8" w:rsidRPr="00532CDF" w:rsidRDefault="003365E8" w:rsidP="002F378D">
            <w:pPr>
              <w:ind w:left="57" w:right="57"/>
              <w:jc w:val="center"/>
              <w:rPr>
                <w:rFonts w:ascii="Arial" w:hAnsi="Arial" w:cs="Arial"/>
                <w:sz w:val="18"/>
                <w:szCs w:val="18"/>
              </w:rPr>
            </w:pPr>
            <w:r w:rsidRPr="00532CDF">
              <w:rPr>
                <w:rFonts w:ascii="Arial" w:hAnsi="Arial" w:cs="Arial"/>
                <w:sz w:val="18"/>
                <w:szCs w:val="18"/>
              </w:rPr>
              <w:t>1.</w:t>
            </w:r>
          </w:p>
        </w:tc>
        <w:tc>
          <w:tcPr>
            <w:tcW w:w="5103" w:type="dxa"/>
            <w:vAlign w:val="bottom"/>
          </w:tcPr>
          <w:p w:rsidR="003365E8" w:rsidRPr="003365E8" w:rsidRDefault="003365E8" w:rsidP="002F378D">
            <w:pPr>
              <w:ind w:left="57" w:right="57"/>
              <w:rPr>
                <w:rFonts w:ascii="Arial" w:hAnsi="Arial" w:cs="Arial"/>
                <w:lang w:val="el-GR"/>
              </w:rPr>
            </w:pPr>
            <w:r w:rsidRPr="003365E8">
              <w:rPr>
                <w:rFonts w:ascii="Arial" w:hAnsi="Arial" w:cs="Arial"/>
                <w:lang w:val="el-GR"/>
              </w:rPr>
              <w:t>ΚΑΡΑΛΗ ΠΑΡΑΣΚΕΥΗ του ΠΑΝΑΓΙΩΤΗ - ΠΡΟΕΔΡΟΣ</w:t>
            </w:r>
          </w:p>
        </w:tc>
        <w:tc>
          <w:tcPr>
            <w:tcW w:w="708" w:type="dxa"/>
            <w:vAlign w:val="bottom"/>
          </w:tcPr>
          <w:p w:rsidR="003365E8" w:rsidRPr="003365E8" w:rsidRDefault="003365E8" w:rsidP="002F378D">
            <w:pPr>
              <w:ind w:left="57" w:right="57"/>
              <w:jc w:val="center"/>
              <w:rPr>
                <w:rFonts w:ascii="Arial" w:hAnsi="Arial" w:cs="Arial"/>
                <w:lang w:val="el-GR"/>
              </w:rPr>
            </w:pPr>
          </w:p>
        </w:tc>
        <w:tc>
          <w:tcPr>
            <w:tcW w:w="4702" w:type="dxa"/>
            <w:gridSpan w:val="2"/>
            <w:vAlign w:val="bottom"/>
          </w:tcPr>
          <w:p w:rsidR="003365E8" w:rsidRPr="00C91965" w:rsidRDefault="00C91965" w:rsidP="00387B51">
            <w:pPr>
              <w:ind w:left="57" w:right="57"/>
              <w:rPr>
                <w:rFonts w:ascii="Arial" w:hAnsi="Arial" w:cs="Arial"/>
                <w:lang w:val="el-GR"/>
              </w:rPr>
            </w:pPr>
            <w:r>
              <w:rPr>
                <w:rFonts w:ascii="Arial" w:hAnsi="Arial" w:cs="Arial"/>
                <w:lang w:val="el-GR"/>
              </w:rPr>
              <w:t>ΟΥΔΕΙΣ</w:t>
            </w:r>
          </w:p>
        </w:tc>
      </w:tr>
      <w:tr w:rsidR="00517EDF" w:rsidRPr="00033F64" w:rsidTr="00387B51">
        <w:trPr>
          <w:trHeight w:val="254"/>
          <w:jc w:val="center"/>
        </w:trPr>
        <w:tc>
          <w:tcPr>
            <w:tcW w:w="692" w:type="dxa"/>
            <w:vAlign w:val="bottom"/>
          </w:tcPr>
          <w:p w:rsidR="00517EDF" w:rsidRPr="00387B51" w:rsidRDefault="00387B51" w:rsidP="00DF0DCC">
            <w:pPr>
              <w:ind w:left="57" w:right="57"/>
              <w:jc w:val="center"/>
              <w:rPr>
                <w:rFonts w:ascii="Arial" w:hAnsi="Arial" w:cs="Arial"/>
                <w:sz w:val="18"/>
                <w:szCs w:val="18"/>
                <w:lang w:val="el-GR"/>
              </w:rPr>
            </w:pPr>
            <w:r>
              <w:rPr>
                <w:rFonts w:ascii="Arial" w:hAnsi="Arial" w:cs="Arial"/>
                <w:sz w:val="18"/>
                <w:szCs w:val="18"/>
                <w:lang w:val="el-GR"/>
              </w:rPr>
              <w:t>2.</w:t>
            </w:r>
          </w:p>
        </w:tc>
        <w:tc>
          <w:tcPr>
            <w:tcW w:w="5103" w:type="dxa"/>
            <w:vAlign w:val="bottom"/>
          </w:tcPr>
          <w:p w:rsidR="00517EDF" w:rsidRPr="00BC1E70" w:rsidRDefault="005331D0" w:rsidP="00460FF3">
            <w:pPr>
              <w:ind w:left="57" w:right="57"/>
              <w:rPr>
                <w:rFonts w:ascii="Arial" w:hAnsi="Arial" w:cs="Arial"/>
                <w:lang w:val="el-GR"/>
              </w:rPr>
            </w:pPr>
            <w:r w:rsidRPr="003365E8">
              <w:rPr>
                <w:rFonts w:ascii="Arial" w:hAnsi="Arial" w:cs="Arial"/>
                <w:lang w:val="el-GR"/>
              </w:rPr>
              <w:t>ΞΗΡΟΓΙΑΝΝΗ</w:t>
            </w:r>
            <w:r>
              <w:rPr>
                <w:rFonts w:ascii="Arial" w:hAnsi="Arial" w:cs="Arial"/>
                <w:lang w:val="el-GR"/>
              </w:rPr>
              <w:t>Σ</w:t>
            </w:r>
            <w:r w:rsidRPr="003365E8">
              <w:rPr>
                <w:rFonts w:ascii="Arial" w:hAnsi="Arial" w:cs="Arial"/>
                <w:lang w:val="el-GR"/>
              </w:rPr>
              <w:t xml:space="preserve"> ΓΡΗΓΟΡΙΟ</w:t>
            </w:r>
            <w:r>
              <w:rPr>
                <w:rFonts w:ascii="Arial" w:hAnsi="Arial" w:cs="Arial"/>
                <w:lang w:val="el-GR"/>
              </w:rPr>
              <w:t>Σ</w:t>
            </w:r>
            <w:r w:rsidRPr="003365E8">
              <w:rPr>
                <w:rFonts w:ascii="Arial" w:hAnsi="Arial" w:cs="Arial"/>
                <w:lang w:val="el-GR"/>
              </w:rPr>
              <w:t xml:space="preserve"> του ΚΩΝ/ΝΟΥ</w:t>
            </w:r>
            <w:r>
              <w:rPr>
                <w:rFonts w:ascii="Arial" w:hAnsi="Arial" w:cs="Arial"/>
                <w:lang w:val="el-GR"/>
              </w:rPr>
              <w:t xml:space="preserve"> </w:t>
            </w:r>
            <w:r w:rsidRPr="00474E3B">
              <w:rPr>
                <w:rFonts w:ascii="Arial" w:hAnsi="Arial" w:cs="Arial"/>
                <w:lang w:val="el-GR"/>
              </w:rPr>
              <w:t>-</w:t>
            </w:r>
            <w:r>
              <w:rPr>
                <w:rFonts w:ascii="Arial" w:hAnsi="Arial" w:cs="Arial"/>
                <w:lang w:val="el-GR"/>
              </w:rPr>
              <w:t xml:space="preserve"> </w:t>
            </w:r>
            <w:r w:rsidRPr="00474E3B">
              <w:rPr>
                <w:rFonts w:ascii="Arial" w:hAnsi="Arial" w:cs="Arial"/>
                <w:lang w:val="el-GR"/>
              </w:rPr>
              <w:t>ΑΝΤΙΠΡΟΕΔΡΟΣ</w:t>
            </w:r>
          </w:p>
        </w:tc>
        <w:tc>
          <w:tcPr>
            <w:tcW w:w="708" w:type="dxa"/>
            <w:vAlign w:val="bottom"/>
          </w:tcPr>
          <w:p w:rsidR="00517EDF" w:rsidRPr="003365E8" w:rsidRDefault="00517EDF" w:rsidP="002F378D">
            <w:pPr>
              <w:ind w:left="57" w:right="57"/>
              <w:jc w:val="center"/>
              <w:rPr>
                <w:rFonts w:ascii="Arial" w:hAnsi="Arial" w:cs="Arial"/>
                <w:lang w:val="el-GR"/>
              </w:rPr>
            </w:pPr>
          </w:p>
        </w:tc>
        <w:tc>
          <w:tcPr>
            <w:tcW w:w="4702" w:type="dxa"/>
            <w:gridSpan w:val="2"/>
            <w:vAlign w:val="bottom"/>
          </w:tcPr>
          <w:p w:rsidR="00517EDF" w:rsidRPr="003365E8" w:rsidRDefault="00517EDF" w:rsidP="002F378D">
            <w:pPr>
              <w:ind w:left="57" w:right="57"/>
              <w:rPr>
                <w:rFonts w:ascii="Arial" w:hAnsi="Arial" w:cs="Arial"/>
                <w:lang w:val="el-GR"/>
              </w:rPr>
            </w:pPr>
          </w:p>
        </w:tc>
      </w:tr>
      <w:tr w:rsidR="00517EDF" w:rsidRPr="00033F64"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3.</w:t>
            </w:r>
          </w:p>
        </w:tc>
        <w:tc>
          <w:tcPr>
            <w:tcW w:w="5103" w:type="dxa"/>
            <w:vAlign w:val="bottom"/>
          </w:tcPr>
          <w:p w:rsidR="00517EDF" w:rsidRPr="003365E8" w:rsidRDefault="005331D0" w:rsidP="001B6DC7">
            <w:pPr>
              <w:ind w:left="57" w:right="57"/>
              <w:rPr>
                <w:rFonts w:ascii="Arial" w:hAnsi="Arial" w:cs="Arial"/>
                <w:lang w:val="el-GR"/>
              </w:rPr>
            </w:pPr>
            <w:r w:rsidRPr="003365E8">
              <w:rPr>
                <w:rFonts w:ascii="Arial" w:hAnsi="Arial" w:cs="Arial"/>
                <w:lang w:val="el-GR"/>
              </w:rPr>
              <w:t>ΓΑΛΑΝΗΣ ΓΡΗΓΟΡΙΟΣ του ΦΩΤΙΟΥ - ΜΕΛΟΣ</w:t>
            </w:r>
          </w:p>
        </w:tc>
        <w:tc>
          <w:tcPr>
            <w:tcW w:w="708" w:type="dxa"/>
            <w:vAlign w:val="bottom"/>
          </w:tcPr>
          <w:p w:rsidR="00517EDF" w:rsidRPr="003365E8" w:rsidRDefault="00517EDF" w:rsidP="002F378D">
            <w:pPr>
              <w:ind w:left="57" w:right="57"/>
              <w:jc w:val="center"/>
              <w:rPr>
                <w:rFonts w:ascii="Arial" w:hAnsi="Arial" w:cs="Arial"/>
                <w:lang w:val="el-GR"/>
              </w:rPr>
            </w:pPr>
          </w:p>
        </w:tc>
        <w:tc>
          <w:tcPr>
            <w:tcW w:w="4702" w:type="dxa"/>
            <w:gridSpan w:val="2"/>
            <w:vAlign w:val="bottom"/>
          </w:tcPr>
          <w:p w:rsidR="00517EDF" w:rsidRPr="003365E8" w:rsidRDefault="00517EDF" w:rsidP="002F378D">
            <w:pPr>
              <w:ind w:left="57" w:right="57"/>
              <w:rPr>
                <w:rFonts w:ascii="Arial" w:hAnsi="Arial" w:cs="Arial"/>
                <w:lang w:val="el-GR"/>
              </w:rPr>
            </w:pPr>
          </w:p>
        </w:tc>
      </w:tr>
      <w:tr w:rsidR="00517EDF" w:rsidRPr="00387B51"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4.</w:t>
            </w:r>
          </w:p>
        </w:tc>
        <w:tc>
          <w:tcPr>
            <w:tcW w:w="5103" w:type="dxa"/>
            <w:vAlign w:val="bottom"/>
          </w:tcPr>
          <w:p w:rsidR="00517EDF" w:rsidRPr="003365E8" w:rsidRDefault="005331D0" w:rsidP="001B6DC7">
            <w:pPr>
              <w:ind w:left="57" w:right="57"/>
              <w:rPr>
                <w:rFonts w:ascii="Arial" w:hAnsi="Arial" w:cs="Arial"/>
                <w:lang w:val="el-GR"/>
              </w:rPr>
            </w:pPr>
            <w:r>
              <w:rPr>
                <w:rFonts w:ascii="Arial" w:hAnsi="Arial" w:cs="Arial"/>
                <w:lang w:val="el-GR"/>
              </w:rPr>
              <w:t>ΖΥΓΟΓΙΑΝΝΗΣ ΚΩΝΣΤΑΝΤΙΝΟΣ</w:t>
            </w:r>
            <w:r w:rsidRPr="00BC1E70">
              <w:rPr>
                <w:rFonts w:ascii="Arial" w:hAnsi="Arial" w:cs="Arial"/>
                <w:lang w:val="el-GR"/>
              </w:rPr>
              <w:t>-ΜΕΛΟΣ</w:t>
            </w:r>
          </w:p>
        </w:tc>
        <w:tc>
          <w:tcPr>
            <w:tcW w:w="708" w:type="dxa"/>
            <w:vAlign w:val="bottom"/>
          </w:tcPr>
          <w:p w:rsidR="00517EDF" w:rsidRPr="003365E8" w:rsidRDefault="00517EDF" w:rsidP="002F378D">
            <w:pPr>
              <w:ind w:left="57" w:right="57"/>
              <w:jc w:val="center"/>
              <w:rPr>
                <w:rFonts w:ascii="Arial" w:hAnsi="Arial" w:cs="Arial"/>
                <w:lang w:val="el-GR"/>
              </w:rPr>
            </w:pPr>
          </w:p>
        </w:tc>
        <w:tc>
          <w:tcPr>
            <w:tcW w:w="4702" w:type="dxa"/>
            <w:gridSpan w:val="2"/>
            <w:vAlign w:val="bottom"/>
          </w:tcPr>
          <w:p w:rsidR="00517EDF" w:rsidRPr="003365E8" w:rsidRDefault="00517EDF" w:rsidP="002F378D">
            <w:pPr>
              <w:ind w:left="57" w:right="57"/>
              <w:rPr>
                <w:rFonts w:ascii="Arial" w:hAnsi="Arial" w:cs="Arial"/>
                <w:lang w:val="el-GR"/>
              </w:rPr>
            </w:pPr>
          </w:p>
        </w:tc>
      </w:tr>
      <w:tr w:rsidR="00517EDF" w:rsidRPr="00033F64"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5.</w:t>
            </w:r>
          </w:p>
        </w:tc>
        <w:tc>
          <w:tcPr>
            <w:tcW w:w="5103" w:type="dxa"/>
            <w:vAlign w:val="bottom"/>
          </w:tcPr>
          <w:p w:rsidR="00517EDF" w:rsidRPr="003365E8" w:rsidRDefault="005331D0" w:rsidP="001B6DC7">
            <w:pPr>
              <w:ind w:left="57" w:right="57"/>
              <w:rPr>
                <w:rFonts w:ascii="Arial" w:hAnsi="Arial" w:cs="Arial"/>
                <w:lang w:val="el-GR"/>
              </w:rPr>
            </w:pPr>
            <w:r w:rsidRPr="003365E8">
              <w:rPr>
                <w:rFonts w:ascii="Arial" w:hAnsi="Arial" w:cs="Arial"/>
                <w:lang w:val="el-GR"/>
              </w:rPr>
              <w:t>ΤΣΙΓΑΡΙΔΑ ΕΠΑΜΕΙΝΩΝΔΑ του ΑΘΑΝΑΣΙΟΥ - ΜΕΛΟΣ</w:t>
            </w:r>
          </w:p>
        </w:tc>
        <w:tc>
          <w:tcPr>
            <w:tcW w:w="708" w:type="dxa"/>
            <w:vAlign w:val="bottom"/>
          </w:tcPr>
          <w:p w:rsidR="00517EDF" w:rsidRPr="00BC1E70" w:rsidRDefault="00517EDF" w:rsidP="002F378D">
            <w:pPr>
              <w:ind w:left="57" w:right="57"/>
              <w:jc w:val="center"/>
              <w:rPr>
                <w:rFonts w:ascii="Arial" w:hAnsi="Arial" w:cs="Arial"/>
                <w:lang w:val="el-GR"/>
              </w:rPr>
            </w:pPr>
          </w:p>
        </w:tc>
        <w:tc>
          <w:tcPr>
            <w:tcW w:w="4702" w:type="dxa"/>
            <w:gridSpan w:val="2"/>
            <w:vAlign w:val="bottom"/>
          </w:tcPr>
          <w:p w:rsidR="00517EDF" w:rsidRPr="00BC1E70" w:rsidRDefault="00517EDF" w:rsidP="002F378D">
            <w:pPr>
              <w:ind w:left="57" w:right="57"/>
              <w:rPr>
                <w:rFonts w:ascii="Arial" w:hAnsi="Arial" w:cs="Arial"/>
                <w:lang w:val="el-GR"/>
              </w:rPr>
            </w:pPr>
          </w:p>
        </w:tc>
      </w:tr>
      <w:tr w:rsidR="00517EDF" w:rsidRPr="00033F64" w:rsidTr="00387B51">
        <w:trPr>
          <w:trHeight w:val="340"/>
          <w:jc w:val="center"/>
        </w:trPr>
        <w:tc>
          <w:tcPr>
            <w:tcW w:w="692" w:type="dxa"/>
            <w:vAlign w:val="bottom"/>
          </w:tcPr>
          <w:p w:rsidR="00517EDF" w:rsidRPr="00092F8D" w:rsidRDefault="00092F8D" w:rsidP="00DF0DCC">
            <w:pPr>
              <w:ind w:left="57" w:right="57"/>
              <w:jc w:val="center"/>
              <w:rPr>
                <w:rFonts w:ascii="Arial" w:hAnsi="Arial" w:cs="Arial"/>
                <w:sz w:val="18"/>
                <w:szCs w:val="18"/>
                <w:lang w:val="el-GR"/>
              </w:rPr>
            </w:pPr>
            <w:r>
              <w:rPr>
                <w:rFonts w:ascii="Arial" w:hAnsi="Arial" w:cs="Arial"/>
                <w:sz w:val="18"/>
                <w:szCs w:val="18"/>
                <w:lang w:val="el-GR"/>
              </w:rPr>
              <w:t>6.</w:t>
            </w:r>
          </w:p>
        </w:tc>
        <w:tc>
          <w:tcPr>
            <w:tcW w:w="5103" w:type="dxa"/>
            <w:vAlign w:val="bottom"/>
          </w:tcPr>
          <w:p w:rsidR="00517EDF" w:rsidRPr="003365E8" w:rsidRDefault="005331D0" w:rsidP="00460FF3">
            <w:pPr>
              <w:ind w:left="57" w:right="57"/>
              <w:rPr>
                <w:rFonts w:ascii="Arial" w:hAnsi="Arial" w:cs="Arial"/>
                <w:lang w:val="el-GR"/>
              </w:rPr>
            </w:pPr>
            <w:r w:rsidRPr="003365E8">
              <w:rPr>
                <w:rFonts w:ascii="Arial" w:hAnsi="Arial" w:cs="Arial"/>
                <w:lang w:val="el-GR"/>
              </w:rPr>
              <w:t>ΤΖΑΒΑΡΑΣ ΓΕΩΡΓΙΟΣ του ΙΩΑΝΝΗ – ΜΕΛΟΣ</w:t>
            </w:r>
          </w:p>
        </w:tc>
        <w:tc>
          <w:tcPr>
            <w:tcW w:w="708" w:type="dxa"/>
            <w:vAlign w:val="bottom"/>
          </w:tcPr>
          <w:p w:rsidR="00517EDF" w:rsidRPr="003365E8" w:rsidRDefault="00517EDF" w:rsidP="002F378D">
            <w:pPr>
              <w:ind w:left="57" w:right="57"/>
              <w:jc w:val="center"/>
              <w:rPr>
                <w:rFonts w:ascii="Arial" w:hAnsi="Arial" w:cs="Arial"/>
                <w:lang w:val="el-GR"/>
              </w:rPr>
            </w:pPr>
          </w:p>
        </w:tc>
        <w:tc>
          <w:tcPr>
            <w:tcW w:w="4702" w:type="dxa"/>
            <w:gridSpan w:val="2"/>
            <w:vAlign w:val="bottom"/>
          </w:tcPr>
          <w:p w:rsidR="00517EDF" w:rsidRPr="003365E8" w:rsidRDefault="00517EDF" w:rsidP="002F378D">
            <w:pPr>
              <w:ind w:left="57" w:right="57"/>
              <w:rPr>
                <w:rFonts w:ascii="Arial" w:hAnsi="Arial" w:cs="Arial"/>
                <w:lang w:val="el-GR"/>
              </w:rPr>
            </w:pPr>
          </w:p>
        </w:tc>
      </w:tr>
      <w:tr w:rsidR="00517EDF" w:rsidRPr="00407557" w:rsidTr="00387B51">
        <w:trPr>
          <w:trHeight w:val="137"/>
          <w:jc w:val="center"/>
        </w:trPr>
        <w:tc>
          <w:tcPr>
            <w:tcW w:w="692" w:type="dxa"/>
            <w:vAlign w:val="bottom"/>
          </w:tcPr>
          <w:p w:rsidR="00517EDF" w:rsidRPr="00092F8D" w:rsidRDefault="00092F8D" w:rsidP="002F378D">
            <w:pPr>
              <w:ind w:left="57" w:right="57"/>
              <w:jc w:val="center"/>
              <w:rPr>
                <w:rFonts w:ascii="Arial" w:hAnsi="Arial" w:cs="Arial"/>
                <w:sz w:val="18"/>
                <w:szCs w:val="18"/>
                <w:lang w:val="el-GR"/>
              </w:rPr>
            </w:pPr>
            <w:r>
              <w:rPr>
                <w:rFonts w:ascii="Arial" w:hAnsi="Arial" w:cs="Arial"/>
                <w:sz w:val="18"/>
                <w:szCs w:val="18"/>
                <w:lang w:val="el-GR"/>
              </w:rPr>
              <w:t>7.</w:t>
            </w:r>
          </w:p>
        </w:tc>
        <w:tc>
          <w:tcPr>
            <w:tcW w:w="5103" w:type="dxa"/>
            <w:vAlign w:val="bottom"/>
          </w:tcPr>
          <w:p w:rsidR="00517EDF" w:rsidRPr="003365E8" w:rsidRDefault="005331D0" w:rsidP="001B6DC7">
            <w:pPr>
              <w:ind w:left="57" w:right="57"/>
              <w:rPr>
                <w:rFonts w:ascii="Arial" w:hAnsi="Arial" w:cs="Arial"/>
                <w:lang w:val="el-GR"/>
              </w:rPr>
            </w:pPr>
            <w:r>
              <w:rPr>
                <w:rFonts w:ascii="Arial" w:hAnsi="Arial" w:cs="Arial"/>
                <w:lang w:val="el-GR"/>
              </w:rPr>
              <w:t>ΕΜΜΑΝΟΥΗΛΙΔΗΣ ΠΡΟΔΡΟΜΟΣ</w:t>
            </w:r>
            <w:r w:rsidRPr="003365E8">
              <w:rPr>
                <w:rFonts w:ascii="Arial" w:hAnsi="Arial" w:cs="Arial"/>
                <w:lang w:val="el-GR"/>
              </w:rPr>
              <w:t>- ΜΕΛΟΣ</w:t>
            </w:r>
          </w:p>
        </w:tc>
        <w:tc>
          <w:tcPr>
            <w:tcW w:w="708" w:type="dxa"/>
            <w:vAlign w:val="bottom"/>
          </w:tcPr>
          <w:p w:rsidR="00517EDF" w:rsidRPr="003365E8" w:rsidRDefault="00517EDF" w:rsidP="002F378D">
            <w:pPr>
              <w:ind w:left="57" w:right="57"/>
              <w:jc w:val="center"/>
              <w:rPr>
                <w:rFonts w:ascii="Arial" w:hAnsi="Arial" w:cs="Arial"/>
                <w:lang w:val="el-GR"/>
              </w:rPr>
            </w:pPr>
          </w:p>
        </w:tc>
        <w:tc>
          <w:tcPr>
            <w:tcW w:w="4702" w:type="dxa"/>
            <w:gridSpan w:val="2"/>
            <w:vAlign w:val="bottom"/>
          </w:tcPr>
          <w:p w:rsidR="00517EDF" w:rsidRDefault="00517EDF" w:rsidP="002F378D">
            <w:pPr>
              <w:ind w:left="57" w:right="57"/>
              <w:rPr>
                <w:rFonts w:ascii="Arial" w:hAnsi="Arial" w:cs="Arial"/>
                <w:lang w:val="el-GR"/>
              </w:rPr>
            </w:pPr>
          </w:p>
          <w:p w:rsidR="00517EDF" w:rsidRPr="003365E8" w:rsidRDefault="00517EDF" w:rsidP="002F378D">
            <w:pPr>
              <w:ind w:left="57" w:right="57"/>
              <w:rPr>
                <w:rFonts w:ascii="Arial" w:hAnsi="Arial" w:cs="Arial"/>
                <w:lang w:val="el-GR"/>
              </w:rPr>
            </w:pPr>
          </w:p>
        </w:tc>
      </w:tr>
    </w:tbl>
    <w:p w:rsidR="0076445F" w:rsidRDefault="008D5A55" w:rsidP="00F05CD3">
      <w:pPr>
        <w:pStyle w:val="a4"/>
        <w:spacing w:line="360" w:lineRule="auto"/>
        <w:jc w:val="left"/>
        <w:rPr>
          <w:rFonts w:cs="Arial"/>
          <w:bCs/>
          <w:lang w:val="el-GR"/>
        </w:rPr>
      </w:pPr>
      <w:r w:rsidRPr="002F2EB1">
        <w:rPr>
          <w:rFonts w:cs="Arial"/>
          <w:bCs/>
          <w:lang w:val="el-GR"/>
        </w:rPr>
        <w:t xml:space="preserve">        </w:t>
      </w:r>
    </w:p>
    <w:p w:rsidR="0043022A" w:rsidRDefault="0043022A" w:rsidP="00F05CD3">
      <w:pPr>
        <w:pStyle w:val="a4"/>
        <w:spacing w:line="360" w:lineRule="auto"/>
        <w:jc w:val="left"/>
        <w:rPr>
          <w:rFonts w:cs="Arial"/>
          <w:bCs/>
          <w:lang w:val="el-GR"/>
        </w:rPr>
      </w:pPr>
    </w:p>
    <w:p w:rsidR="0043022A" w:rsidRPr="002F2EB1" w:rsidRDefault="0043022A" w:rsidP="00F05CD3">
      <w:pPr>
        <w:pStyle w:val="a4"/>
        <w:spacing w:line="360" w:lineRule="auto"/>
        <w:jc w:val="left"/>
        <w:rPr>
          <w:rFonts w:cs="Arial"/>
          <w:bCs/>
          <w:lang w:val="el-GR"/>
        </w:rPr>
      </w:pPr>
    </w:p>
    <w:tbl>
      <w:tblPr>
        <w:tblW w:w="13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4253"/>
        <w:gridCol w:w="6804"/>
      </w:tblGrid>
      <w:tr w:rsidR="00456FEB" w:rsidRPr="005357E4" w:rsidTr="009B7AFE">
        <w:trPr>
          <w:trHeight w:val="928"/>
        </w:trPr>
        <w:tc>
          <w:tcPr>
            <w:tcW w:w="675" w:type="dxa"/>
            <w:shd w:val="clear" w:color="auto" w:fill="FFFFFF"/>
          </w:tcPr>
          <w:p w:rsidR="00456FEB" w:rsidRPr="00483F28" w:rsidRDefault="008D5A55" w:rsidP="00D95F11">
            <w:pPr>
              <w:pStyle w:val="a3"/>
              <w:jc w:val="center"/>
              <w:rPr>
                <w:rFonts w:cs="Arial"/>
                <w:bCs/>
                <w:lang w:val="el-GR"/>
              </w:rPr>
            </w:pPr>
            <w:r w:rsidRPr="00BB02BF">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4253" w:type="dxa"/>
            <w:shd w:val="clear" w:color="auto" w:fill="FFFFFF"/>
          </w:tcPr>
          <w:p w:rsidR="00460FF3" w:rsidRPr="00031E13" w:rsidRDefault="00903E09" w:rsidP="00460FF3">
            <w:pPr>
              <w:jc w:val="both"/>
              <w:rPr>
                <w:rFonts w:ascii="Arial" w:hAnsi="Arial" w:cs="Arial"/>
                <w:color w:val="FF0000"/>
                <w:lang w:val="el-GR"/>
              </w:rPr>
            </w:pPr>
            <w:r w:rsidRPr="003E3704">
              <w:rPr>
                <w:rFonts w:ascii="Arial" w:hAnsi="Arial" w:cs="Arial"/>
                <w:lang w:val="el-GR"/>
              </w:rPr>
              <w:t xml:space="preserve">ΠΡΑΚΤΙΚΟ ΑΡΙΘ. </w:t>
            </w:r>
            <w:r w:rsidR="00460FF3" w:rsidRPr="003E3704">
              <w:rPr>
                <w:rFonts w:ascii="Arial" w:hAnsi="Arial" w:cs="Arial"/>
                <w:lang w:val="el-GR"/>
              </w:rPr>
              <w:t xml:space="preserve"> </w:t>
            </w:r>
            <w:r w:rsidR="00421DE8">
              <w:rPr>
                <w:rFonts w:ascii="Arial" w:hAnsi="Arial" w:cs="Arial"/>
                <w:lang w:val="el-GR"/>
              </w:rPr>
              <w:t>3</w:t>
            </w:r>
            <w:r w:rsidR="00460FF3" w:rsidRPr="003E3704">
              <w:rPr>
                <w:rFonts w:ascii="Arial" w:hAnsi="Arial" w:cs="Arial"/>
                <w:lang w:val="el-GR"/>
              </w:rPr>
              <w:t>ης/202</w:t>
            </w:r>
            <w:r w:rsidR="00460FF3" w:rsidRPr="00460FF3">
              <w:rPr>
                <w:rFonts w:ascii="Arial" w:hAnsi="Arial" w:cs="Arial"/>
                <w:lang w:val="el-GR"/>
              </w:rPr>
              <w:t>2</w:t>
            </w:r>
            <w:r w:rsidR="00460FF3" w:rsidRPr="003E3704">
              <w:rPr>
                <w:rFonts w:ascii="Arial" w:hAnsi="Arial" w:cs="Arial"/>
                <w:lang w:val="el-GR"/>
              </w:rPr>
              <w:t xml:space="preserve"> </w:t>
            </w:r>
            <w:r w:rsidR="00460FF3" w:rsidRPr="00460FF3">
              <w:rPr>
                <w:rFonts w:ascii="Arial" w:hAnsi="Arial" w:cs="Arial"/>
                <w:lang w:val="el-GR"/>
              </w:rPr>
              <w:t xml:space="preserve"> </w:t>
            </w:r>
            <w:r w:rsidR="00460FF3">
              <w:rPr>
                <w:rFonts w:ascii="Arial" w:hAnsi="Arial" w:cs="Arial"/>
                <w:lang w:val="el-GR"/>
              </w:rPr>
              <w:t xml:space="preserve">ΔΙΑ ΖΩΣΗΣ </w:t>
            </w:r>
            <w:r w:rsidR="00460FF3" w:rsidRPr="003E3704">
              <w:rPr>
                <w:rFonts w:ascii="Arial" w:hAnsi="Arial" w:cs="Arial"/>
                <w:lang w:val="el-GR"/>
              </w:rPr>
              <w:t xml:space="preserve">ΣΥΝΕΔΡΙΑΣΗ ΟΙΚΟΝΟΜΙΚΗΣ ΕΠΙΤΡΟΠΗΣ ΣΤΙΣ </w:t>
            </w:r>
            <w:r w:rsidR="00387B51">
              <w:rPr>
                <w:rFonts w:ascii="Arial" w:hAnsi="Arial" w:cs="Arial"/>
                <w:lang w:val="el-GR"/>
              </w:rPr>
              <w:t>24</w:t>
            </w:r>
            <w:r w:rsidR="00460FF3" w:rsidRPr="003E3704">
              <w:rPr>
                <w:rFonts w:ascii="Arial" w:hAnsi="Arial" w:cs="Arial"/>
                <w:lang w:val="el-GR"/>
              </w:rPr>
              <w:t>-1-202</w:t>
            </w:r>
            <w:r w:rsidR="00460FF3">
              <w:rPr>
                <w:rFonts w:ascii="Arial" w:hAnsi="Arial" w:cs="Arial"/>
                <w:lang w:val="el-GR"/>
              </w:rPr>
              <w:t>2</w:t>
            </w:r>
            <w:r w:rsidR="00460FF3" w:rsidRPr="003E3704">
              <w:rPr>
                <w:rFonts w:ascii="Arial" w:hAnsi="Arial" w:cs="Arial"/>
                <w:lang w:val="el-GR"/>
              </w:rPr>
              <w:t xml:space="preserve"> ημέρα</w:t>
            </w:r>
            <w:r w:rsidR="00387B51">
              <w:rPr>
                <w:rFonts w:ascii="Arial" w:hAnsi="Arial" w:cs="Arial"/>
                <w:lang w:val="el-GR"/>
              </w:rPr>
              <w:t xml:space="preserve"> ΔΕΥΤΕΡΑ</w:t>
            </w:r>
            <w:r w:rsidR="00460FF3" w:rsidRPr="003E3704">
              <w:rPr>
                <w:rFonts w:ascii="Arial" w:hAnsi="Arial" w:cs="Arial"/>
                <w:lang w:val="el-GR"/>
              </w:rPr>
              <w:t xml:space="preserve">  και ώρα </w:t>
            </w:r>
            <w:r w:rsidR="00387B51">
              <w:rPr>
                <w:rFonts w:ascii="Arial" w:hAnsi="Arial" w:cs="Arial"/>
                <w:lang w:val="el-GR"/>
              </w:rPr>
              <w:t>10</w:t>
            </w:r>
            <w:r w:rsidR="00460FF3" w:rsidRPr="003E3704">
              <w:rPr>
                <w:rFonts w:ascii="Arial" w:hAnsi="Arial" w:cs="Arial"/>
                <w:lang w:val="el-GR"/>
              </w:rPr>
              <w:t>.</w:t>
            </w:r>
            <w:r w:rsidR="00387B51">
              <w:rPr>
                <w:rFonts w:ascii="Arial" w:hAnsi="Arial" w:cs="Arial"/>
                <w:lang w:val="el-GR"/>
              </w:rPr>
              <w:t>3</w:t>
            </w:r>
            <w:r w:rsidR="00460FF3" w:rsidRPr="003E3704">
              <w:rPr>
                <w:rFonts w:ascii="Arial" w:hAnsi="Arial" w:cs="Arial"/>
                <w:lang w:val="el-GR"/>
              </w:rPr>
              <w:t>0</w:t>
            </w:r>
            <w:r w:rsidR="00460FF3">
              <w:rPr>
                <w:rFonts w:ascii="Arial" w:hAnsi="Arial" w:cs="Arial"/>
                <w:lang w:val="el-GR"/>
              </w:rPr>
              <w:t xml:space="preserve"> </w:t>
            </w:r>
            <w:r w:rsidR="00460FF3" w:rsidRPr="003E3704">
              <w:rPr>
                <w:rFonts w:ascii="Arial" w:hAnsi="Arial" w:cs="Arial"/>
                <w:lang w:val="el-GR"/>
              </w:rPr>
              <w:t xml:space="preserve">π.μ. </w:t>
            </w:r>
            <w:r w:rsidR="00460FF3">
              <w:rPr>
                <w:rFonts w:ascii="Arial" w:hAnsi="Arial" w:cs="Arial"/>
                <w:lang w:val="el-GR"/>
              </w:rPr>
              <w:t xml:space="preserve"> </w:t>
            </w:r>
            <w:r w:rsidR="00460FF3" w:rsidRPr="00031E13">
              <w:rPr>
                <w:rFonts w:ascii="Arial" w:hAnsi="Arial" w:cs="Arial"/>
                <w:lang w:val="el-GR"/>
              </w:rPr>
              <w:t xml:space="preserve">ΠΡΟΣΚΛΗΣΗ </w:t>
            </w:r>
            <w:r w:rsidR="00B71C68">
              <w:rPr>
                <w:rFonts w:ascii="Arial" w:hAnsi="Arial" w:cs="Arial"/>
                <w:lang w:val="el-GR"/>
              </w:rPr>
              <w:t>ΕΠΑΝΑΛΗΨΗΣ</w:t>
            </w:r>
            <w:r w:rsidR="00460FF3">
              <w:rPr>
                <w:rFonts w:ascii="Arial" w:hAnsi="Arial" w:cs="Arial"/>
                <w:lang w:val="el-GR"/>
              </w:rPr>
              <w:t xml:space="preserve"> </w:t>
            </w:r>
            <w:r w:rsidR="00460FF3" w:rsidRPr="00031E13">
              <w:rPr>
                <w:rFonts w:ascii="Arial" w:hAnsi="Arial" w:cs="Arial"/>
                <w:lang w:val="el-GR"/>
              </w:rPr>
              <w:t>ΤΗΣ ΣΥΝΕΔΡΙΑΣΗΣ</w:t>
            </w:r>
            <w:r w:rsidR="00460FF3">
              <w:rPr>
                <w:rFonts w:ascii="Arial" w:hAnsi="Arial" w:cs="Arial"/>
                <w:lang w:val="el-GR"/>
              </w:rPr>
              <w:t xml:space="preserve"> </w:t>
            </w:r>
            <w:r w:rsidR="00460FF3" w:rsidRPr="00031E13">
              <w:rPr>
                <w:rFonts w:ascii="Arial" w:hAnsi="Arial" w:cs="Arial"/>
                <w:lang w:val="el-GR"/>
              </w:rPr>
              <w:t xml:space="preserve">ΜΕ ΑΡΙΘ.ΠΡΩΤ. </w:t>
            </w:r>
            <w:r w:rsidR="00387B51">
              <w:rPr>
                <w:rFonts w:ascii="Arial" w:hAnsi="Arial" w:cs="Arial"/>
                <w:lang w:val="el-GR"/>
              </w:rPr>
              <w:t>50</w:t>
            </w:r>
            <w:r w:rsidR="00B71C68">
              <w:rPr>
                <w:rFonts w:ascii="Arial" w:hAnsi="Arial" w:cs="Arial"/>
                <w:lang w:val="el-GR"/>
              </w:rPr>
              <w:t>3</w:t>
            </w:r>
            <w:r w:rsidR="00460FF3" w:rsidRPr="00031E13">
              <w:rPr>
                <w:rFonts w:ascii="Arial" w:hAnsi="Arial" w:cs="Arial"/>
                <w:lang w:val="el-GR"/>
              </w:rPr>
              <w:t>/</w:t>
            </w:r>
            <w:r w:rsidR="00387B51">
              <w:rPr>
                <w:rFonts w:ascii="Arial" w:hAnsi="Arial" w:cs="Arial"/>
                <w:lang w:val="el-GR"/>
              </w:rPr>
              <w:t>2</w:t>
            </w:r>
            <w:r w:rsidR="00B71C68">
              <w:rPr>
                <w:rFonts w:ascii="Arial" w:hAnsi="Arial" w:cs="Arial"/>
                <w:lang w:val="el-GR"/>
              </w:rPr>
              <w:t>4</w:t>
            </w:r>
            <w:r w:rsidR="00460FF3" w:rsidRPr="00031E13">
              <w:rPr>
                <w:rFonts w:ascii="Arial" w:hAnsi="Arial" w:cs="Arial"/>
                <w:lang w:val="el-GR"/>
              </w:rPr>
              <w:t>-</w:t>
            </w:r>
            <w:r w:rsidR="00460FF3" w:rsidRPr="00207AFE">
              <w:rPr>
                <w:rFonts w:ascii="Arial" w:hAnsi="Arial" w:cs="Arial"/>
                <w:lang w:val="el-GR"/>
              </w:rPr>
              <w:t>1-</w:t>
            </w:r>
            <w:r w:rsidR="00460FF3" w:rsidRPr="00031E13">
              <w:rPr>
                <w:rFonts w:ascii="Arial" w:hAnsi="Arial" w:cs="Arial"/>
                <w:lang w:val="el-GR"/>
              </w:rPr>
              <w:t>202</w:t>
            </w:r>
            <w:r w:rsidR="00460FF3">
              <w:rPr>
                <w:rFonts w:ascii="Arial" w:hAnsi="Arial" w:cs="Arial"/>
                <w:lang w:val="el-GR"/>
              </w:rPr>
              <w:t>2</w:t>
            </w:r>
            <w:r w:rsidR="00460FF3" w:rsidRPr="00031E13">
              <w:rPr>
                <w:rFonts w:ascii="Arial" w:hAnsi="Arial" w:cs="Arial"/>
                <w:color w:val="FF0000"/>
                <w:lang w:val="el-GR"/>
              </w:rPr>
              <w:t xml:space="preserve"> </w:t>
            </w:r>
          </w:p>
          <w:p w:rsidR="00456FEB" w:rsidRPr="00C17334" w:rsidRDefault="00456FEB" w:rsidP="00460FF3">
            <w:pPr>
              <w:jc w:val="both"/>
              <w:rPr>
                <w:bCs/>
                <w:lang w:val="el-GR"/>
              </w:rPr>
            </w:pPr>
          </w:p>
        </w:tc>
        <w:tc>
          <w:tcPr>
            <w:tcW w:w="6804"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130D7F" w:rsidRPr="00130D7F" w:rsidTr="009B7AFE">
        <w:trPr>
          <w:trHeight w:val="454"/>
        </w:trPr>
        <w:tc>
          <w:tcPr>
            <w:tcW w:w="675" w:type="dxa"/>
            <w:shd w:val="clear" w:color="auto" w:fill="FFFFFF"/>
          </w:tcPr>
          <w:p w:rsidR="00130D7F" w:rsidRPr="00BB02BF" w:rsidRDefault="00130D7F" w:rsidP="00D95F11">
            <w:pPr>
              <w:pStyle w:val="a3"/>
              <w:jc w:val="center"/>
              <w:rPr>
                <w:rFonts w:cs="Arial"/>
                <w:bCs/>
                <w:lang w:val="el-GR"/>
              </w:rPr>
            </w:pPr>
          </w:p>
        </w:tc>
        <w:tc>
          <w:tcPr>
            <w:tcW w:w="1276" w:type="dxa"/>
            <w:shd w:val="clear" w:color="auto" w:fill="FFFFFF"/>
          </w:tcPr>
          <w:p w:rsidR="00130D7F" w:rsidRDefault="00130D7F" w:rsidP="00D95F11">
            <w:pPr>
              <w:pStyle w:val="a3"/>
              <w:jc w:val="center"/>
              <w:rPr>
                <w:rFonts w:cs="Arial"/>
                <w:bCs/>
                <w:lang w:val="el-GR"/>
              </w:rPr>
            </w:pPr>
          </w:p>
        </w:tc>
        <w:tc>
          <w:tcPr>
            <w:tcW w:w="4253" w:type="dxa"/>
            <w:shd w:val="clear" w:color="auto" w:fill="FFFFFF"/>
          </w:tcPr>
          <w:p w:rsidR="00130D7F" w:rsidRDefault="00130D7F" w:rsidP="00460FF3">
            <w:pPr>
              <w:jc w:val="both"/>
              <w:rPr>
                <w:rFonts w:ascii="Arial" w:hAnsi="Arial" w:cs="Arial"/>
                <w:lang w:val="el-GR"/>
              </w:rPr>
            </w:pPr>
            <w:r>
              <w:rPr>
                <w:rFonts w:ascii="Arial" w:hAnsi="Arial" w:cs="Arial"/>
                <w:lang w:val="el-GR"/>
              </w:rPr>
              <w:t>ΕΚΤΟΣ ΗΜΕΡΗΣΙΑΣ ΔΙΑΤΑΞΗΣ</w:t>
            </w:r>
          </w:p>
        </w:tc>
        <w:tc>
          <w:tcPr>
            <w:tcW w:w="6804" w:type="dxa"/>
            <w:shd w:val="clear" w:color="auto" w:fill="FFFFFF"/>
          </w:tcPr>
          <w:p w:rsidR="00130D7F" w:rsidRDefault="00130D7F" w:rsidP="00D95F11">
            <w:pPr>
              <w:pStyle w:val="a3"/>
              <w:rPr>
                <w:rFonts w:cs="Arial"/>
                <w:bCs/>
                <w:lang w:val="el-GR"/>
              </w:rPr>
            </w:pPr>
          </w:p>
        </w:tc>
      </w:tr>
      <w:tr w:rsidR="00130D7F" w:rsidRPr="00033F64" w:rsidTr="009B7AFE">
        <w:trPr>
          <w:trHeight w:val="557"/>
        </w:trPr>
        <w:tc>
          <w:tcPr>
            <w:tcW w:w="675" w:type="dxa"/>
            <w:shd w:val="clear" w:color="auto" w:fill="FFFFFF"/>
          </w:tcPr>
          <w:p w:rsidR="00130D7F" w:rsidRPr="00BB02BF" w:rsidRDefault="00130D7F" w:rsidP="00D95F11">
            <w:pPr>
              <w:pStyle w:val="a3"/>
              <w:jc w:val="center"/>
              <w:rPr>
                <w:rFonts w:cs="Arial"/>
                <w:bCs/>
                <w:lang w:val="el-GR"/>
              </w:rPr>
            </w:pPr>
          </w:p>
        </w:tc>
        <w:tc>
          <w:tcPr>
            <w:tcW w:w="1276" w:type="dxa"/>
            <w:shd w:val="clear" w:color="auto" w:fill="FFFFFF"/>
          </w:tcPr>
          <w:p w:rsidR="00627FFC" w:rsidRPr="00483F28" w:rsidRDefault="00627FFC" w:rsidP="00627FFC">
            <w:pPr>
              <w:pStyle w:val="a3"/>
              <w:jc w:val="center"/>
              <w:rPr>
                <w:rFonts w:cs="Arial"/>
                <w:bCs/>
                <w:lang w:val="el-GR"/>
              </w:rPr>
            </w:pPr>
          </w:p>
        </w:tc>
        <w:tc>
          <w:tcPr>
            <w:tcW w:w="4253" w:type="dxa"/>
            <w:shd w:val="clear" w:color="auto" w:fill="FFFFFF"/>
          </w:tcPr>
          <w:p w:rsidR="00130D7F" w:rsidRPr="003E3704" w:rsidRDefault="00130D7F" w:rsidP="00E028A4">
            <w:pPr>
              <w:jc w:val="both"/>
              <w:rPr>
                <w:rFonts w:ascii="Arial" w:hAnsi="Arial" w:cs="Arial"/>
                <w:lang w:val="el-GR"/>
              </w:rPr>
            </w:pPr>
            <w:r>
              <w:rPr>
                <w:rFonts w:ascii="Arial" w:hAnsi="Arial" w:cs="Arial"/>
                <w:lang w:val="el-GR"/>
              </w:rPr>
              <w:t>Χαρακτηρισμός τ</w:t>
            </w:r>
            <w:r w:rsidR="00F4008B">
              <w:rPr>
                <w:rFonts w:ascii="Arial" w:hAnsi="Arial" w:cs="Arial"/>
                <w:lang w:val="el-GR"/>
              </w:rPr>
              <w:t>ων</w:t>
            </w:r>
            <w:r>
              <w:rPr>
                <w:rFonts w:ascii="Arial" w:hAnsi="Arial" w:cs="Arial"/>
                <w:lang w:val="el-GR"/>
              </w:rPr>
              <w:t xml:space="preserve"> εκτός ημερήσιας διάταξης</w:t>
            </w:r>
            <w:r w:rsidR="00F4008B">
              <w:rPr>
                <w:rFonts w:ascii="Arial" w:hAnsi="Arial" w:cs="Arial"/>
                <w:lang w:val="el-GR"/>
              </w:rPr>
              <w:t xml:space="preserve"> θέ</w:t>
            </w:r>
            <w:r>
              <w:rPr>
                <w:rFonts w:ascii="Arial" w:hAnsi="Arial" w:cs="Arial"/>
                <w:lang w:val="el-GR"/>
              </w:rPr>
              <w:t>μα</w:t>
            </w:r>
            <w:r w:rsidR="00E028A4">
              <w:rPr>
                <w:rFonts w:ascii="Arial" w:hAnsi="Arial" w:cs="Arial"/>
                <w:lang w:val="el-GR"/>
              </w:rPr>
              <w:t>:</w:t>
            </w:r>
            <w:r w:rsidR="00BF7409" w:rsidRPr="00523DF8">
              <w:rPr>
                <w:rFonts w:ascii="Arial" w:hAnsi="Arial" w:cs="Arial"/>
                <w:lang w:val="el-GR"/>
              </w:rPr>
              <w:t xml:space="preserve"> </w:t>
            </w:r>
            <w:r w:rsidR="00E028A4" w:rsidRPr="00E028A4">
              <w:rPr>
                <w:rFonts w:ascii="Arial" w:hAnsi="Arial" w:cs="Arial"/>
                <w:lang w:val="el-GR"/>
              </w:rPr>
              <w:t xml:space="preserve">Ανάκληση της υπ΄ αριθμ. 39/2019 ΑΟΕ, και εκ νέου ορισμός δικηγόρου για υπόθεση καθορισμού </w:t>
            </w:r>
            <w:r w:rsidR="00E028A4" w:rsidRPr="00E028A4">
              <w:rPr>
                <w:rFonts w:ascii="Arial" w:eastAsia="SimSun" w:hAnsi="Arial" w:cs="Arial"/>
                <w:lang w:val="el-GR"/>
              </w:rPr>
              <w:t>προσωρινής μονάδας αποζημίωσης ακινήτων, που συμμετέχουν στην υπ’ αρ. 1/2013  «Πράξη αναλογισμού αποζημιώσεων» της Π.Ε. Βοιωτίας</w:t>
            </w:r>
            <w:r w:rsidR="00E028A4">
              <w:rPr>
                <w:rFonts w:ascii="Arial" w:eastAsia="SimSun" w:hAnsi="Arial" w:cs="Arial"/>
                <w:lang w:val="el-GR"/>
              </w:rPr>
              <w:t xml:space="preserve">, </w:t>
            </w:r>
            <w:r w:rsidRPr="00523DF8">
              <w:rPr>
                <w:rFonts w:ascii="Arial" w:hAnsi="Arial" w:cs="Arial"/>
                <w:lang w:val="el-GR"/>
              </w:rPr>
              <w:t>ως κατεπείγον</w:t>
            </w:r>
            <w:r w:rsidR="00627FFC" w:rsidRPr="00523DF8">
              <w:rPr>
                <w:rFonts w:ascii="Arial" w:hAnsi="Arial" w:cs="Arial"/>
                <w:lang w:val="el-GR"/>
              </w:rPr>
              <w:t>τος.</w:t>
            </w:r>
          </w:p>
        </w:tc>
        <w:tc>
          <w:tcPr>
            <w:tcW w:w="6804" w:type="dxa"/>
            <w:shd w:val="clear" w:color="auto" w:fill="FFFFFF"/>
          </w:tcPr>
          <w:p w:rsidR="00130D7F" w:rsidRDefault="00130D7F" w:rsidP="00D95F11">
            <w:pPr>
              <w:pStyle w:val="a3"/>
              <w:rPr>
                <w:rFonts w:cs="Arial"/>
                <w:bCs/>
                <w:lang w:val="el-GR"/>
              </w:rPr>
            </w:pPr>
            <w:r>
              <w:rPr>
                <w:rFonts w:cs="Arial"/>
                <w:bCs/>
                <w:lang w:val="el-GR"/>
              </w:rPr>
              <w:t>4/2022</w:t>
            </w:r>
          </w:p>
          <w:p w:rsidR="00E028A4" w:rsidRDefault="00E028A4" w:rsidP="00E028A4">
            <w:pPr>
              <w:pStyle w:val="a4"/>
              <w:spacing w:line="360" w:lineRule="auto"/>
              <w:ind w:left="426" w:firstLine="414"/>
              <w:rPr>
                <w:rFonts w:cs="Arial"/>
              </w:rPr>
            </w:pPr>
            <w:proofErr w:type="gramStart"/>
            <w:r w:rsidRPr="004B5305">
              <w:rPr>
                <w:rFonts w:cs="Arial"/>
              </w:rPr>
              <w:t>ΑΠΟΦΑΣΙΖΕΙ</w:t>
            </w:r>
            <w:r>
              <w:rPr>
                <w:rFonts w:cs="Arial"/>
              </w:rPr>
              <w:t xml:space="preserve"> </w:t>
            </w:r>
            <w:r w:rsidRPr="004B5305">
              <w:rPr>
                <w:rFonts w:cs="Arial"/>
              </w:rPr>
              <w:t xml:space="preserve"> ΟΜΟΦΩΝΑ</w:t>
            </w:r>
            <w:proofErr w:type="gramEnd"/>
          </w:p>
          <w:p w:rsidR="00E028A4" w:rsidRPr="001403C0" w:rsidRDefault="00E028A4" w:rsidP="00E028A4">
            <w:pPr>
              <w:pStyle w:val="a5"/>
              <w:numPr>
                <w:ilvl w:val="0"/>
                <w:numId w:val="21"/>
              </w:numPr>
              <w:jc w:val="both"/>
              <w:rPr>
                <w:rFonts w:ascii="Arial" w:eastAsia="SimSun" w:hAnsi="Arial" w:cs="Arial"/>
                <w:sz w:val="20"/>
                <w:szCs w:val="20"/>
              </w:rPr>
            </w:pPr>
            <w:r w:rsidRPr="001403C0">
              <w:rPr>
                <w:rFonts w:ascii="Arial" w:hAnsi="Arial" w:cs="Arial"/>
                <w:sz w:val="20"/>
              </w:rPr>
              <w:t xml:space="preserve">Εγκρίνει την κατεπείγουσα </w:t>
            </w:r>
            <w:r w:rsidRPr="001403C0">
              <w:rPr>
                <w:rFonts w:ascii="Arial" w:hAnsi="Arial" w:cs="Arial"/>
                <w:color w:val="000000"/>
                <w:sz w:val="20"/>
              </w:rPr>
              <w:t>ανάγκη που προέκυψε</w:t>
            </w:r>
            <w:r w:rsidRPr="000A026A">
              <w:rPr>
                <w:rFonts w:ascii="Arial" w:hAnsi="Arial" w:cs="Arial"/>
                <w:sz w:val="20"/>
                <w:szCs w:val="20"/>
              </w:rPr>
              <w:t xml:space="preserve"> </w:t>
            </w:r>
            <w:r w:rsidRPr="001403C0">
              <w:rPr>
                <w:rFonts w:ascii="Arial" w:hAnsi="Arial" w:cs="Arial"/>
                <w:color w:val="000000"/>
                <w:sz w:val="20"/>
              </w:rPr>
              <w:t xml:space="preserve">για </w:t>
            </w:r>
            <w:r>
              <w:rPr>
                <w:rFonts w:ascii="Arial" w:hAnsi="Arial" w:cs="Arial"/>
                <w:color w:val="000000"/>
                <w:sz w:val="20"/>
              </w:rPr>
              <w:t xml:space="preserve"> </w:t>
            </w:r>
            <w:r w:rsidRPr="001403C0">
              <w:rPr>
                <w:rFonts w:ascii="Arial" w:hAnsi="Arial" w:cs="Arial"/>
                <w:color w:val="000000"/>
                <w:sz w:val="20"/>
              </w:rPr>
              <w:t>ορισμό δικηγόρου για την υπόθεση που</w:t>
            </w:r>
            <w:r w:rsidRPr="000A026A">
              <w:rPr>
                <w:rFonts w:ascii="Arial" w:hAnsi="Arial" w:cs="Arial"/>
                <w:color w:val="000000"/>
                <w:sz w:val="20"/>
              </w:rPr>
              <w:t xml:space="preserve"> </w:t>
            </w:r>
            <w:r w:rsidRPr="001403C0">
              <w:rPr>
                <w:rFonts w:ascii="Arial" w:hAnsi="Arial" w:cs="Arial"/>
                <w:color w:val="000000"/>
                <w:sz w:val="20"/>
              </w:rPr>
              <w:t>αφορά</w:t>
            </w:r>
            <w:r w:rsidRPr="001403C0">
              <w:rPr>
                <w:rFonts w:ascii="Arial" w:eastAsia="SimSun" w:hAnsi="Arial" w:cs="Arial"/>
                <w:sz w:val="20"/>
                <w:szCs w:val="20"/>
              </w:rPr>
              <w:t xml:space="preserve"> καθορισμό προσωρινής μονάδας αποζημίωσης ρυμοτομούμενων ακινήτων, ενώπιον του Μονομελούς Εφετείου Λαμίας </w:t>
            </w:r>
            <w:r>
              <w:rPr>
                <w:rFonts w:ascii="Arial" w:eastAsia="SimSun" w:hAnsi="Arial" w:cs="Arial"/>
                <w:sz w:val="20"/>
                <w:szCs w:val="20"/>
              </w:rPr>
              <w:t>κατά</w:t>
            </w:r>
            <w:r w:rsidRPr="001403C0">
              <w:rPr>
                <w:rFonts w:ascii="Arial" w:eastAsia="SimSun" w:hAnsi="Arial" w:cs="Arial"/>
                <w:sz w:val="20"/>
                <w:szCs w:val="20"/>
              </w:rPr>
              <w:t xml:space="preserve"> </w:t>
            </w:r>
            <w:r>
              <w:rPr>
                <w:rFonts w:ascii="Arial" w:eastAsia="SimSun" w:hAnsi="Arial" w:cs="Arial"/>
                <w:sz w:val="20"/>
                <w:szCs w:val="20"/>
              </w:rPr>
              <w:t>τ</w:t>
            </w:r>
            <w:r w:rsidRPr="001403C0">
              <w:rPr>
                <w:rFonts w:ascii="Arial" w:eastAsia="SimSun" w:hAnsi="Arial" w:cs="Arial"/>
                <w:sz w:val="20"/>
                <w:szCs w:val="20"/>
              </w:rPr>
              <w:t xml:space="preserve">η δικάσιμο </w:t>
            </w:r>
            <w:r>
              <w:rPr>
                <w:rFonts w:ascii="Arial" w:eastAsia="SimSun" w:hAnsi="Arial" w:cs="Arial"/>
                <w:sz w:val="20"/>
                <w:szCs w:val="20"/>
              </w:rPr>
              <w:t xml:space="preserve"> που έχει </w:t>
            </w:r>
            <w:r w:rsidRPr="001403C0">
              <w:rPr>
                <w:rFonts w:ascii="Arial" w:eastAsia="SimSun" w:hAnsi="Arial" w:cs="Arial"/>
                <w:sz w:val="20"/>
                <w:szCs w:val="20"/>
              </w:rPr>
              <w:t>οριστεί</w:t>
            </w:r>
            <w:r>
              <w:rPr>
                <w:rFonts w:ascii="Arial" w:eastAsia="SimSun" w:hAnsi="Arial" w:cs="Arial"/>
                <w:sz w:val="20"/>
                <w:szCs w:val="20"/>
              </w:rPr>
              <w:t xml:space="preserve"> στις</w:t>
            </w:r>
            <w:r w:rsidRPr="001403C0">
              <w:rPr>
                <w:rFonts w:ascii="Arial" w:eastAsia="SimSun" w:hAnsi="Arial" w:cs="Arial"/>
                <w:sz w:val="20"/>
                <w:szCs w:val="20"/>
              </w:rPr>
              <w:t xml:space="preserve"> 07-02-2022.</w:t>
            </w:r>
            <w:r w:rsidRPr="000A026A">
              <w:rPr>
                <w:rFonts w:ascii="Arial" w:hAnsi="Arial" w:cs="Arial"/>
                <w:color w:val="000000"/>
                <w:sz w:val="20"/>
              </w:rPr>
              <w:t xml:space="preserve"> </w:t>
            </w:r>
          </w:p>
          <w:p w:rsidR="00E028A4" w:rsidRPr="00033A81" w:rsidRDefault="00E028A4" w:rsidP="00E028A4">
            <w:pPr>
              <w:pStyle w:val="a5"/>
              <w:numPr>
                <w:ilvl w:val="0"/>
                <w:numId w:val="21"/>
              </w:numPr>
              <w:jc w:val="both"/>
              <w:rPr>
                <w:rFonts w:cs="Arial"/>
                <w:sz w:val="20"/>
                <w:szCs w:val="20"/>
              </w:rPr>
            </w:pPr>
            <w:r w:rsidRPr="00033A81">
              <w:rPr>
                <w:rFonts w:ascii="Arial" w:eastAsia="SimSun" w:hAnsi="Arial" w:cs="Arial"/>
                <w:sz w:val="20"/>
                <w:szCs w:val="20"/>
              </w:rPr>
              <w:t>Εγκρίνει την συζήτηση για το θέμα:</w:t>
            </w:r>
            <w:r w:rsidRPr="00033A81">
              <w:rPr>
                <w:rFonts w:ascii="Arial" w:hAnsi="Arial" w:cs="Arial"/>
                <w:sz w:val="20"/>
                <w:szCs w:val="20"/>
              </w:rPr>
              <w:t xml:space="preserve"> Ανάκληση της υπ΄ αριθμ. </w:t>
            </w:r>
            <w:r w:rsidRPr="00033A81">
              <w:rPr>
                <w:rFonts w:ascii="Arial" w:hAnsi="Arial" w:cs="Arial"/>
                <w:sz w:val="20"/>
                <w:szCs w:val="20"/>
              </w:rPr>
              <w:lastRenderedPageBreak/>
              <w:t xml:space="preserve">39/2019 ΑΟΕ, και εκ νέου ορισμός δικηγόρου για υπόθεση καθορισμού </w:t>
            </w:r>
            <w:r w:rsidRPr="00033A81">
              <w:rPr>
                <w:rFonts w:ascii="Arial" w:eastAsia="SimSun" w:hAnsi="Arial" w:cs="Arial"/>
                <w:sz w:val="20"/>
                <w:szCs w:val="20"/>
              </w:rPr>
              <w:t>προσωρινής μονάδας αποζημίωσης ακινήτων, που συμμετέχουν στην υπ’ αρ. 1/2013  «Πράξη αναλογισμού αποζημιώσεων» της Π.Ε. Βοιωτίας</w:t>
            </w:r>
            <w:r w:rsidRPr="00033A81">
              <w:rPr>
                <w:rFonts w:ascii="Arial" w:hAnsi="Arial" w:cs="Arial"/>
                <w:sz w:val="20"/>
                <w:szCs w:val="20"/>
              </w:rPr>
              <w:t>.</w:t>
            </w:r>
          </w:p>
          <w:p w:rsidR="00E028A4" w:rsidRPr="00483F28" w:rsidRDefault="00E028A4" w:rsidP="00D95F11">
            <w:pPr>
              <w:pStyle w:val="a3"/>
              <w:rPr>
                <w:rFonts w:cs="Arial"/>
                <w:bCs/>
                <w:lang w:val="el-GR"/>
              </w:rPr>
            </w:pPr>
          </w:p>
        </w:tc>
      </w:tr>
      <w:tr w:rsidR="00130D7F" w:rsidRPr="00033F64" w:rsidTr="009B7AFE">
        <w:trPr>
          <w:trHeight w:val="928"/>
        </w:trPr>
        <w:tc>
          <w:tcPr>
            <w:tcW w:w="675" w:type="dxa"/>
            <w:shd w:val="clear" w:color="auto" w:fill="FFFFFF"/>
          </w:tcPr>
          <w:p w:rsidR="00130D7F" w:rsidRPr="00BB02BF" w:rsidRDefault="00130D7F" w:rsidP="00D95F11">
            <w:pPr>
              <w:pStyle w:val="a3"/>
              <w:jc w:val="center"/>
              <w:rPr>
                <w:rFonts w:cs="Arial"/>
                <w:bCs/>
                <w:lang w:val="el-GR"/>
              </w:rPr>
            </w:pPr>
            <w:r>
              <w:rPr>
                <w:rFonts w:cs="Arial"/>
                <w:bCs/>
                <w:lang w:val="el-GR"/>
              </w:rPr>
              <w:lastRenderedPageBreak/>
              <w:t>1.</w:t>
            </w:r>
          </w:p>
        </w:tc>
        <w:tc>
          <w:tcPr>
            <w:tcW w:w="1276" w:type="dxa"/>
            <w:shd w:val="clear" w:color="auto" w:fill="FFFFFF"/>
          </w:tcPr>
          <w:p w:rsidR="00130D7F" w:rsidRDefault="00130D7F" w:rsidP="00D95F11">
            <w:pPr>
              <w:pStyle w:val="a3"/>
              <w:jc w:val="center"/>
              <w:rPr>
                <w:rFonts w:cs="Arial"/>
                <w:bCs/>
                <w:lang w:val="el-GR"/>
              </w:rPr>
            </w:pPr>
            <w:r>
              <w:rPr>
                <w:rFonts w:cs="Arial"/>
                <w:bCs/>
                <w:lang w:val="el-GR"/>
              </w:rPr>
              <w:t>ΕΗΔ</w:t>
            </w:r>
          </w:p>
          <w:p w:rsidR="00627FFC" w:rsidRPr="00483F28" w:rsidRDefault="00627FFC" w:rsidP="00D95F11">
            <w:pPr>
              <w:pStyle w:val="a3"/>
              <w:jc w:val="center"/>
              <w:rPr>
                <w:rFonts w:cs="Arial"/>
                <w:bCs/>
                <w:lang w:val="el-GR"/>
              </w:rPr>
            </w:pPr>
            <w:r>
              <w:rPr>
                <w:rFonts w:cs="Arial"/>
                <w:bCs/>
                <w:lang w:val="el-GR"/>
              </w:rPr>
              <w:t>1.</w:t>
            </w:r>
          </w:p>
        </w:tc>
        <w:tc>
          <w:tcPr>
            <w:tcW w:w="4253" w:type="dxa"/>
            <w:shd w:val="clear" w:color="auto" w:fill="FFFFFF"/>
          </w:tcPr>
          <w:p w:rsidR="00130D7F" w:rsidRPr="00B621E5" w:rsidRDefault="00E028A4" w:rsidP="00460FF3">
            <w:pPr>
              <w:jc w:val="both"/>
              <w:rPr>
                <w:rFonts w:ascii="Arial" w:hAnsi="Arial" w:cs="Arial"/>
                <w:lang w:val="el-GR"/>
              </w:rPr>
            </w:pPr>
            <w:r w:rsidRPr="00E028A4">
              <w:rPr>
                <w:rFonts w:ascii="Arial" w:hAnsi="Arial" w:cs="Arial"/>
                <w:lang w:val="el-GR"/>
              </w:rPr>
              <w:t xml:space="preserve">Ανάκληση της υπ΄ αριθμ. 39/2019 ΑΟΕ, και εκ νέου ορισμός δικηγόρου για υπόθεση καθορισμού </w:t>
            </w:r>
            <w:r w:rsidRPr="00E028A4">
              <w:rPr>
                <w:rFonts w:ascii="Arial" w:eastAsia="SimSun" w:hAnsi="Arial" w:cs="Arial"/>
                <w:lang w:val="el-GR"/>
              </w:rPr>
              <w:t>προσωρινής μονάδας αποζημίωσης ακινήτων, που συμμετέχουν στην υπ’ αρ. 1/2013  «Πράξη αναλογισμού αποζημιώσεων» της Π.Ε. Βοιωτίας</w:t>
            </w:r>
          </w:p>
        </w:tc>
        <w:tc>
          <w:tcPr>
            <w:tcW w:w="6804" w:type="dxa"/>
            <w:shd w:val="clear" w:color="auto" w:fill="FFFFFF"/>
          </w:tcPr>
          <w:p w:rsidR="00130D7F" w:rsidRDefault="00130D7F" w:rsidP="00D95F11">
            <w:pPr>
              <w:pStyle w:val="a3"/>
              <w:rPr>
                <w:rFonts w:cs="Arial"/>
                <w:bCs/>
                <w:lang w:val="el-GR"/>
              </w:rPr>
            </w:pPr>
            <w:r>
              <w:rPr>
                <w:rFonts w:cs="Arial"/>
                <w:bCs/>
                <w:lang w:val="el-GR"/>
              </w:rPr>
              <w:t>5/2022</w:t>
            </w:r>
          </w:p>
          <w:p w:rsidR="00E028A4" w:rsidRPr="00E028A4" w:rsidRDefault="00E028A4" w:rsidP="00E028A4">
            <w:pPr>
              <w:pStyle w:val="a4"/>
              <w:spacing w:line="360" w:lineRule="auto"/>
              <w:ind w:left="426" w:firstLine="414"/>
              <w:rPr>
                <w:rFonts w:cs="Arial"/>
                <w:lang w:val="el-GR"/>
              </w:rPr>
            </w:pPr>
            <w:r w:rsidRPr="00E028A4">
              <w:rPr>
                <w:rFonts w:cs="Arial"/>
                <w:lang w:val="el-GR"/>
              </w:rPr>
              <w:t>ΑΠΟΦΑΣΙΖΕΙ  ΟΜΟΦΩΝΑ</w:t>
            </w:r>
          </w:p>
          <w:p w:rsidR="00E028A4" w:rsidRPr="00E028A4" w:rsidRDefault="00E028A4" w:rsidP="00E028A4">
            <w:pPr>
              <w:ind w:right="57"/>
              <w:jc w:val="both"/>
              <w:rPr>
                <w:rFonts w:ascii="Arial" w:eastAsia="SimSun" w:hAnsi="Arial" w:cs="Arial"/>
                <w:lang w:val="el-GR"/>
              </w:rPr>
            </w:pPr>
            <w:r w:rsidRPr="00E028A4">
              <w:rPr>
                <w:rFonts w:ascii="Arial" w:hAnsi="Arial" w:cs="Arial"/>
                <w:lang w:val="el-GR"/>
              </w:rPr>
              <w:t xml:space="preserve">1.Την ανάκληση  της υπ΄ αριθμ. 39/2019 ΑΟΕ, με την οποία είχε οριστεί </w:t>
            </w:r>
            <w:r w:rsidRPr="00E028A4">
              <w:rPr>
                <w:rFonts w:ascii="Arial" w:eastAsia="SimSun" w:hAnsi="Arial" w:cs="Arial"/>
                <w:lang w:val="el-GR"/>
              </w:rPr>
              <w:t>πληρεξούσιος δικηγόρος ο κ. Βλάχος Χαράλαμπος.</w:t>
            </w:r>
          </w:p>
          <w:p w:rsidR="00E028A4" w:rsidRPr="00E028A4" w:rsidRDefault="00E028A4" w:rsidP="00E028A4">
            <w:pPr>
              <w:ind w:right="57"/>
              <w:jc w:val="both"/>
              <w:rPr>
                <w:rFonts w:ascii="Arial" w:hAnsi="Arial" w:cs="Arial"/>
                <w:lang w:val="el-GR"/>
              </w:rPr>
            </w:pPr>
            <w:r w:rsidRPr="00E028A4">
              <w:rPr>
                <w:rFonts w:ascii="Arial" w:eastAsia="SimSun" w:hAnsi="Arial" w:cs="Arial"/>
                <w:lang w:val="el-GR"/>
              </w:rPr>
              <w:t>2.Ο</w:t>
            </w:r>
            <w:r w:rsidRPr="00E028A4">
              <w:rPr>
                <w:rFonts w:ascii="Arial" w:hAnsi="Arial" w:cs="Arial"/>
                <w:lang w:val="el-GR"/>
              </w:rPr>
              <w:t xml:space="preserve">ρίζει  ως πληρεξούσιου δικηγόρου την κ. Πούλου Ελένη για την υπόθεση καθορισμού </w:t>
            </w:r>
            <w:r w:rsidRPr="00E028A4">
              <w:rPr>
                <w:rFonts w:ascii="Arial" w:eastAsia="SimSun" w:hAnsi="Arial" w:cs="Arial"/>
                <w:lang w:val="el-GR"/>
              </w:rPr>
              <w:t>προσωρινής μονάδας αποζημίωσης ακινήτων, που συμμετέχουν στην υπ’ αρ. 1/2013  «Πράξη αναλογισμού αποζημιώσεων» της Π.Ε. Βοιωτίας κατά τη δικάσιμο στις 07-02-2022</w:t>
            </w:r>
            <w:r w:rsidRPr="00E028A4">
              <w:rPr>
                <w:rFonts w:ascii="Arial" w:hAnsi="Arial" w:cs="Arial"/>
                <w:lang w:val="el-GR"/>
              </w:rPr>
              <w:t xml:space="preserve">. </w:t>
            </w:r>
          </w:p>
          <w:p w:rsidR="00E028A4" w:rsidRPr="00E028A4" w:rsidRDefault="00E028A4" w:rsidP="00E028A4">
            <w:pPr>
              <w:spacing w:before="240"/>
              <w:jc w:val="both"/>
              <w:rPr>
                <w:rFonts w:ascii="Arial" w:hAnsi="Arial" w:cs="Arial"/>
                <w:lang w:val="el-GR"/>
              </w:rPr>
            </w:pPr>
            <w:r w:rsidRPr="00E028A4">
              <w:rPr>
                <w:rFonts w:ascii="Arial" w:eastAsia="SimSun" w:hAnsi="Arial" w:cs="Arial"/>
                <w:lang w:val="el-GR"/>
              </w:rPr>
              <w:t>Ο ορισμός του δικηγόρου θα έχει ισχύ  για την  εκδίκαση της υπόθεσης, αλλά και για μετά από κάθε τυχόν αναβολή της υπόθεσης αυτής</w:t>
            </w:r>
          </w:p>
          <w:p w:rsidR="00E028A4" w:rsidRPr="00E028A4" w:rsidRDefault="00E028A4" w:rsidP="00E028A4">
            <w:pPr>
              <w:pStyle w:val="a4"/>
              <w:spacing w:before="240" w:line="360" w:lineRule="auto"/>
              <w:jc w:val="left"/>
              <w:rPr>
                <w:rFonts w:cs="Arial"/>
                <w:b w:val="0"/>
                <w:lang w:val="el-GR"/>
              </w:rPr>
            </w:pPr>
            <w:r w:rsidRPr="00E028A4">
              <w:rPr>
                <w:b w:val="0"/>
                <w:lang w:val="el-GR"/>
              </w:rPr>
              <w:t>3.Η έγκριση της αμοιβής του δικηγόρου, θα καθοριστεί με απόφαση του Δημοτικού Συμβουλίου.</w:t>
            </w:r>
          </w:p>
          <w:p w:rsidR="00E028A4" w:rsidRPr="00483F28" w:rsidRDefault="00E028A4" w:rsidP="00D95F11">
            <w:pPr>
              <w:pStyle w:val="a3"/>
              <w:rPr>
                <w:rFonts w:cs="Arial"/>
                <w:bCs/>
                <w:lang w:val="el-GR"/>
              </w:rPr>
            </w:pPr>
          </w:p>
        </w:tc>
      </w:tr>
      <w:tr w:rsidR="00130D7F" w:rsidRPr="00033F64" w:rsidTr="009B7AFE">
        <w:trPr>
          <w:trHeight w:val="928"/>
        </w:trPr>
        <w:tc>
          <w:tcPr>
            <w:tcW w:w="675" w:type="dxa"/>
            <w:shd w:val="clear" w:color="auto" w:fill="FFFFFF"/>
          </w:tcPr>
          <w:p w:rsidR="00130D7F" w:rsidRPr="00BB02BF" w:rsidRDefault="00130D7F" w:rsidP="00D95F11">
            <w:pPr>
              <w:pStyle w:val="a3"/>
              <w:jc w:val="center"/>
              <w:rPr>
                <w:rFonts w:cs="Arial"/>
                <w:bCs/>
                <w:lang w:val="el-GR"/>
              </w:rPr>
            </w:pPr>
          </w:p>
        </w:tc>
        <w:tc>
          <w:tcPr>
            <w:tcW w:w="1276" w:type="dxa"/>
            <w:shd w:val="clear" w:color="auto" w:fill="FFFFFF"/>
          </w:tcPr>
          <w:p w:rsidR="00130D7F" w:rsidRPr="00483F28" w:rsidRDefault="00130D7F" w:rsidP="00D95F11">
            <w:pPr>
              <w:pStyle w:val="a3"/>
              <w:jc w:val="center"/>
              <w:rPr>
                <w:rFonts w:cs="Arial"/>
                <w:bCs/>
                <w:lang w:val="el-GR"/>
              </w:rPr>
            </w:pPr>
          </w:p>
        </w:tc>
        <w:tc>
          <w:tcPr>
            <w:tcW w:w="4253" w:type="dxa"/>
            <w:shd w:val="clear" w:color="auto" w:fill="FFFFFF"/>
          </w:tcPr>
          <w:p w:rsidR="00AB4E10" w:rsidRPr="00AB4E10" w:rsidRDefault="00AB4E10" w:rsidP="00AB4E10">
            <w:pPr>
              <w:ind w:left="57" w:right="57"/>
              <w:jc w:val="both"/>
              <w:rPr>
                <w:rFonts w:ascii="Arial" w:hAnsi="Arial" w:cs="Arial"/>
                <w:b/>
                <w:u w:val="single"/>
                <w:lang w:val="el-GR"/>
              </w:rPr>
            </w:pPr>
            <w:r w:rsidRPr="00AB4E10">
              <w:rPr>
                <w:rFonts w:ascii="Arial" w:hAnsi="Arial" w:cs="Arial"/>
                <w:lang w:val="el-GR"/>
              </w:rPr>
              <w:t xml:space="preserve">Χαρακτηρισμός του εκτός ημερήσιας διάταξης θέμα: Ορισμός δικηγόρου για την από 17-12-2021 αγωγή κατά του Δήμου για εργασίες </w:t>
            </w:r>
            <w:r w:rsidRPr="00AB4E10">
              <w:rPr>
                <w:rFonts w:ascii="Arial" w:eastAsia="SimSun" w:hAnsi="Arial" w:cs="Arial"/>
                <w:lang w:val="el-GR"/>
              </w:rPr>
              <w:t>αποκατάστασης του δικτύου ύδρευσης έτους 2018 στις Τοπικές Κοινότητες Διονύσου- Ακραιφνίου-Παύλου-Αγ. Δημητρίου-Κάστρου-Λουτσίου και Πύργου</w:t>
            </w:r>
            <w:r w:rsidRPr="00AB4E10">
              <w:rPr>
                <w:rFonts w:ascii="Arial" w:hAnsi="Arial" w:cs="Arial"/>
                <w:lang w:val="el-GR"/>
              </w:rPr>
              <w:t>, ως κατεπείγοντος.</w:t>
            </w:r>
          </w:p>
          <w:p w:rsidR="00130D7F" w:rsidRPr="005331D0" w:rsidRDefault="00130D7F" w:rsidP="00BB28FF">
            <w:pPr>
              <w:jc w:val="both"/>
              <w:rPr>
                <w:rFonts w:ascii="Arial" w:hAnsi="Arial" w:cs="Arial"/>
                <w:lang w:val="el-GR"/>
              </w:rPr>
            </w:pPr>
          </w:p>
        </w:tc>
        <w:tc>
          <w:tcPr>
            <w:tcW w:w="6804" w:type="dxa"/>
            <w:shd w:val="clear" w:color="auto" w:fill="FFFFFF"/>
          </w:tcPr>
          <w:p w:rsidR="00130D7F" w:rsidRDefault="00627FFC" w:rsidP="00D95F11">
            <w:pPr>
              <w:pStyle w:val="a3"/>
              <w:rPr>
                <w:rFonts w:cs="Arial"/>
                <w:bCs/>
                <w:lang w:val="el-GR"/>
              </w:rPr>
            </w:pPr>
            <w:r>
              <w:rPr>
                <w:rFonts w:cs="Arial"/>
                <w:bCs/>
                <w:lang w:val="el-GR"/>
              </w:rPr>
              <w:t>6/2022</w:t>
            </w:r>
          </w:p>
          <w:p w:rsidR="00AB4E10" w:rsidRPr="00AB4E10" w:rsidRDefault="00AB4E10" w:rsidP="00AB4E10">
            <w:pPr>
              <w:pStyle w:val="a4"/>
              <w:spacing w:line="360" w:lineRule="auto"/>
              <w:ind w:left="426" w:firstLine="414"/>
              <w:rPr>
                <w:rFonts w:cs="Arial"/>
                <w:lang w:val="el-GR"/>
              </w:rPr>
            </w:pPr>
            <w:r w:rsidRPr="00AB4E10">
              <w:rPr>
                <w:rFonts w:cs="Arial"/>
                <w:lang w:val="el-GR"/>
              </w:rPr>
              <w:t>ΑΠΟΦΑΣΙΖΕΙ  ΟΜΟΦΩΝΑ</w:t>
            </w:r>
          </w:p>
          <w:p w:rsidR="00AB4E10" w:rsidRPr="00AB4E10" w:rsidRDefault="00AB4E10" w:rsidP="00AB4E10">
            <w:pPr>
              <w:jc w:val="both"/>
              <w:rPr>
                <w:rFonts w:cs="Arial"/>
                <w:lang w:val="el-GR"/>
              </w:rPr>
            </w:pPr>
            <w:r w:rsidRPr="00AB4E10">
              <w:rPr>
                <w:rFonts w:ascii="Arial" w:hAnsi="Arial" w:cs="Arial"/>
                <w:lang w:val="el-GR"/>
              </w:rPr>
              <w:t xml:space="preserve">Εγκρίνει την κατεπείγουσα </w:t>
            </w:r>
            <w:r w:rsidRPr="00AB4E10">
              <w:rPr>
                <w:rFonts w:ascii="Arial" w:hAnsi="Arial" w:cs="Arial"/>
                <w:color w:val="000000"/>
                <w:lang w:val="el-GR"/>
              </w:rPr>
              <w:t>ανάγκη που προέκυψε</w:t>
            </w:r>
            <w:r w:rsidRPr="00AB4E10">
              <w:rPr>
                <w:rFonts w:ascii="Arial" w:hAnsi="Arial" w:cs="Arial"/>
                <w:lang w:val="el-GR"/>
              </w:rPr>
              <w:t xml:space="preserve"> </w:t>
            </w:r>
            <w:r w:rsidRPr="00AB4E10">
              <w:rPr>
                <w:rFonts w:ascii="Arial" w:hAnsi="Arial" w:cs="Arial"/>
                <w:color w:val="000000"/>
                <w:lang w:val="el-GR"/>
              </w:rPr>
              <w:t xml:space="preserve">για ορισμό δικηγόρου για την </w:t>
            </w:r>
            <w:r w:rsidRPr="00AB4E10">
              <w:rPr>
                <w:rFonts w:ascii="Arial" w:hAnsi="Arial" w:cs="Arial"/>
                <w:lang w:val="el-GR"/>
              </w:rPr>
              <w:t xml:space="preserve">από 17-12-2021 αγωγή κατά του Δήμου για εργασίες </w:t>
            </w:r>
            <w:r w:rsidRPr="00AB4E10">
              <w:rPr>
                <w:rFonts w:ascii="Arial" w:eastAsia="SimSun" w:hAnsi="Arial" w:cs="Arial"/>
                <w:lang w:val="el-GR"/>
              </w:rPr>
              <w:t>αποκατάστασης του δικτύου ύδρευση</w:t>
            </w:r>
            <w:r w:rsidRPr="00AB4E10">
              <w:rPr>
                <w:rFonts w:ascii="Arial" w:hAnsi="Arial" w:cs="Arial"/>
                <w:lang w:val="el-GR"/>
              </w:rPr>
              <w:t xml:space="preserve"> </w:t>
            </w:r>
            <w:r w:rsidRPr="00AB4E10">
              <w:rPr>
                <w:rFonts w:ascii="Arial" w:eastAsia="SimSun" w:hAnsi="Arial" w:cs="Arial"/>
                <w:lang w:val="el-GR"/>
              </w:rPr>
              <w:t>έτους 2018</w:t>
            </w:r>
            <w:r w:rsidR="002D0625">
              <w:rPr>
                <w:rFonts w:ascii="Arial" w:eastAsia="SimSun" w:hAnsi="Arial" w:cs="Arial"/>
                <w:lang w:val="el-GR"/>
              </w:rPr>
              <w:t>,</w:t>
            </w:r>
            <w:r w:rsidRPr="00AB4E10">
              <w:rPr>
                <w:rFonts w:ascii="Arial" w:hAnsi="Arial" w:cs="Arial"/>
                <w:lang w:val="el-GR"/>
              </w:rPr>
              <w:t xml:space="preserve"> στις </w:t>
            </w:r>
            <w:r w:rsidRPr="00AB4E10">
              <w:rPr>
                <w:rFonts w:ascii="Arial" w:eastAsia="SimSun" w:hAnsi="Arial" w:cs="Arial"/>
                <w:lang w:val="el-GR"/>
              </w:rPr>
              <w:t>Τοπικές Κοινότητες Διονύσου- Ακραιφνίου-Παύλου-Αγ. Δημητρίου-Κάστρου-Λουτσίου και Πύργο, οφειλόμενου ποσού 13.491,20€ καθώς και τη συζήτηση του θέματος.</w:t>
            </w:r>
            <w:r w:rsidRPr="00AB4E10">
              <w:rPr>
                <w:rFonts w:ascii="Arial" w:hAnsi="Arial" w:cs="Arial"/>
                <w:lang w:val="el-GR"/>
              </w:rPr>
              <w:t xml:space="preserve"> </w:t>
            </w:r>
          </w:p>
          <w:p w:rsidR="00051025" w:rsidRPr="00483F28" w:rsidRDefault="00051025" w:rsidP="00AB4E10">
            <w:pPr>
              <w:jc w:val="both"/>
              <w:rPr>
                <w:rFonts w:cs="Arial"/>
                <w:bCs/>
                <w:lang w:val="el-GR"/>
              </w:rPr>
            </w:pPr>
          </w:p>
        </w:tc>
      </w:tr>
      <w:tr w:rsidR="00130D7F" w:rsidRPr="00033F64" w:rsidTr="009B7AFE">
        <w:trPr>
          <w:trHeight w:val="928"/>
        </w:trPr>
        <w:tc>
          <w:tcPr>
            <w:tcW w:w="675" w:type="dxa"/>
            <w:shd w:val="clear" w:color="auto" w:fill="FFFFFF"/>
          </w:tcPr>
          <w:p w:rsidR="00130D7F" w:rsidRPr="00BB02BF" w:rsidRDefault="00BF7409" w:rsidP="00D95F11">
            <w:pPr>
              <w:pStyle w:val="a3"/>
              <w:jc w:val="center"/>
              <w:rPr>
                <w:rFonts w:cs="Arial"/>
                <w:bCs/>
                <w:lang w:val="el-GR"/>
              </w:rPr>
            </w:pPr>
            <w:r>
              <w:rPr>
                <w:rFonts w:cs="Arial"/>
                <w:bCs/>
                <w:lang w:val="el-GR"/>
              </w:rPr>
              <w:t>2.</w:t>
            </w:r>
          </w:p>
        </w:tc>
        <w:tc>
          <w:tcPr>
            <w:tcW w:w="1276" w:type="dxa"/>
            <w:shd w:val="clear" w:color="auto" w:fill="FFFFFF"/>
          </w:tcPr>
          <w:p w:rsidR="00627FFC" w:rsidRDefault="00627FFC" w:rsidP="00627FFC">
            <w:pPr>
              <w:pStyle w:val="a3"/>
              <w:jc w:val="center"/>
              <w:rPr>
                <w:rFonts w:cs="Arial"/>
                <w:bCs/>
                <w:lang w:val="el-GR"/>
              </w:rPr>
            </w:pPr>
            <w:r>
              <w:rPr>
                <w:rFonts w:cs="Arial"/>
                <w:bCs/>
                <w:lang w:val="el-GR"/>
              </w:rPr>
              <w:t>ΕΗΔ</w:t>
            </w:r>
          </w:p>
          <w:p w:rsidR="00130D7F" w:rsidRPr="00483F28" w:rsidRDefault="00BF7409" w:rsidP="00D95F11">
            <w:pPr>
              <w:pStyle w:val="a3"/>
              <w:jc w:val="center"/>
              <w:rPr>
                <w:rFonts w:cs="Arial"/>
                <w:bCs/>
                <w:lang w:val="el-GR"/>
              </w:rPr>
            </w:pPr>
            <w:r>
              <w:rPr>
                <w:rFonts w:cs="Arial"/>
                <w:bCs/>
                <w:lang w:val="el-GR"/>
              </w:rPr>
              <w:t>2</w:t>
            </w:r>
          </w:p>
        </w:tc>
        <w:tc>
          <w:tcPr>
            <w:tcW w:w="4253" w:type="dxa"/>
            <w:shd w:val="clear" w:color="auto" w:fill="FFFFFF"/>
          </w:tcPr>
          <w:p w:rsidR="00130D7F" w:rsidRPr="005331D0" w:rsidRDefault="00AB4E10" w:rsidP="00AB4E10">
            <w:pPr>
              <w:jc w:val="both"/>
              <w:rPr>
                <w:rFonts w:ascii="Arial" w:hAnsi="Arial" w:cs="Arial"/>
                <w:lang w:val="el-GR"/>
              </w:rPr>
            </w:pPr>
            <w:r w:rsidRPr="00AB4E10">
              <w:rPr>
                <w:rFonts w:ascii="Arial" w:hAnsi="Arial" w:cs="Arial"/>
                <w:lang w:val="el-GR"/>
              </w:rPr>
              <w:t xml:space="preserve">Ορισμός δικηγόρου για την από 17-12-2021 αγωγή κατά του Δήμου για εργασίες </w:t>
            </w:r>
            <w:r w:rsidRPr="00AB4E10">
              <w:rPr>
                <w:rFonts w:ascii="Arial" w:eastAsia="SimSun" w:hAnsi="Arial" w:cs="Arial"/>
                <w:lang w:val="el-GR"/>
              </w:rPr>
              <w:t>αποκατάστασης του δικτύου ύδρευσης έτους 2018 στις Τοπικές Κοινότητες Διονύσου- Ακραιφνίου-Παύλου-Αγ. Δημητρίου-Κάστρου-Λουτσίου και Πύργου</w:t>
            </w:r>
            <w:r>
              <w:rPr>
                <w:rFonts w:ascii="Arial" w:eastAsia="SimSun" w:hAnsi="Arial" w:cs="Arial"/>
                <w:lang w:val="el-GR"/>
              </w:rPr>
              <w:t>.</w:t>
            </w:r>
            <w:r w:rsidRPr="00AB4E10">
              <w:rPr>
                <w:rFonts w:ascii="Arial" w:hAnsi="Arial" w:cs="Arial"/>
                <w:lang w:val="el-GR"/>
              </w:rPr>
              <w:t xml:space="preserve"> </w:t>
            </w:r>
          </w:p>
        </w:tc>
        <w:tc>
          <w:tcPr>
            <w:tcW w:w="6804" w:type="dxa"/>
            <w:shd w:val="clear" w:color="auto" w:fill="FFFFFF"/>
          </w:tcPr>
          <w:p w:rsidR="00130D7F" w:rsidRDefault="00627FFC" w:rsidP="00D95F11">
            <w:pPr>
              <w:pStyle w:val="a3"/>
              <w:rPr>
                <w:rFonts w:cs="Arial"/>
                <w:bCs/>
                <w:lang w:val="el-GR"/>
              </w:rPr>
            </w:pPr>
            <w:r>
              <w:rPr>
                <w:rFonts w:cs="Arial"/>
                <w:bCs/>
                <w:lang w:val="el-GR"/>
              </w:rPr>
              <w:t>7/2022</w:t>
            </w:r>
          </w:p>
          <w:p w:rsidR="00051025" w:rsidRPr="00051025" w:rsidRDefault="00051025" w:rsidP="00051025">
            <w:pPr>
              <w:pStyle w:val="a4"/>
              <w:spacing w:line="360" w:lineRule="auto"/>
              <w:ind w:left="426" w:firstLine="414"/>
              <w:rPr>
                <w:rFonts w:cs="Arial"/>
                <w:lang w:val="el-GR"/>
              </w:rPr>
            </w:pPr>
            <w:r w:rsidRPr="00051025">
              <w:rPr>
                <w:rFonts w:cs="Arial"/>
                <w:lang w:val="el-GR"/>
              </w:rPr>
              <w:t>ΑΠΟΦΑΣΙΖΕΙ  ΟΜΟΦΩΝΑ</w:t>
            </w:r>
          </w:p>
          <w:p w:rsidR="00051025" w:rsidRPr="00051025" w:rsidRDefault="00051025" w:rsidP="00051025">
            <w:pPr>
              <w:shd w:val="clear" w:color="auto" w:fill="FFFFFF"/>
              <w:jc w:val="both"/>
              <w:rPr>
                <w:rFonts w:ascii="Arial" w:hAnsi="Arial" w:cs="Arial"/>
                <w:lang w:val="el-GR"/>
              </w:rPr>
            </w:pPr>
            <w:r w:rsidRPr="00051025">
              <w:rPr>
                <w:rFonts w:ascii="Arial" w:eastAsia="SimSun" w:hAnsi="Arial" w:cs="Arial"/>
                <w:lang w:val="el-GR"/>
              </w:rPr>
              <w:t>1.Ο</w:t>
            </w:r>
            <w:r w:rsidRPr="00051025">
              <w:rPr>
                <w:rFonts w:ascii="Arial" w:hAnsi="Arial" w:cs="Arial"/>
                <w:lang w:val="el-GR"/>
              </w:rPr>
              <w:t xml:space="preserve">ρίζει  ως πληρεξούσιο δικηγόρο τον κ. Κοτσικώνα Επαμεινώνδα για την  </w:t>
            </w:r>
            <w:r w:rsidRPr="00051025">
              <w:rPr>
                <w:rFonts w:ascii="Arial" w:eastAsia="SimSun" w:hAnsi="Arial" w:cs="Arial"/>
                <w:lang w:val="el-GR"/>
              </w:rPr>
              <w:t>από 17-12-2021 αγωγή του ΓΧΧΧΧ ΔΧΧΧΧΧ του ΠΧΧΧΧΧ κατά του δήμου Ορχομενού  για εργασίες αποκατάστασης του δικτύου</w:t>
            </w:r>
            <w:r w:rsidR="002D0625" w:rsidRPr="00AB4E10">
              <w:rPr>
                <w:rFonts w:ascii="Arial" w:eastAsia="SimSun" w:hAnsi="Arial" w:cs="Arial"/>
                <w:lang w:val="el-GR"/>
              </w:rPr>
              <w:t xml:space="preserve"> ύδρευση</w:t>
            </w:r>
            <w:r w:rsidR="002D0625">
              <w:rPr>
                <w:rFonts w:ascii="Arial" w:eastAsia="SimSun" w:hAnsi="Arial" w:cs="Arial"/>
                <w:lang w:val="el-GR"/>
              </w:rPr>
              <w:t>ς</w:t>
            </w:r>
            <w:r w:rsidR="002D0625" w:rsidRPr="00AB4E10">
              <w:rPr>
                <w:rFonts w:ascii="Arial" w:hAnsi="Arial" w:cs="Arial"/>
                <w:lang w:val="el-GR"/>
              </w:rPr>
              <w:t xml:space="preserve"> </w:t>
            </w:r>
            <w:r w:rsidR="002D0625" w:rsidRPr="00AB4E10">
              <w:rPr>
                <w:rFonts w:ascii="Arial" w:eastAsia="SimSun" w:hAnsi="Arial" w:cs="Arial"/>
                <w:lang w:val="el-GR"/>
              </w:rPr>
              <w:t>έτους 2018</w:t>
            </w:r>
            <w:r w:rsidR="00263C5D">
              <w:rPr>
                <w:rFonts w:ascii="Arial" w:eastAsia="SimSun" w:hAnsi="Arial" w:cs="Arial"/>
                <w:lang w:val="el-GR"/>
              </w:rPr>
              <w:t>,</w:t>
            </w:r>
            <w:r w:rsidRPr="00051025">
              <w:rPr>
                <w:rFonts w:ascii="Arial" w:eastAsia="SimSun" w:hAnsi="Arial" w:cs="Arial"/>
                <w:lang w:val="el-GR"/>
              </w:rPr>
              <w:t xml:space="preserve"> </w:t>
            </w:r>
            <w:r w:rsidRPr="00051025">
              <w:rPr>
                <w:rFonts w:ascii="Arial" w:hAnsi="Arial" w:cs="Arial"/>
                <w:lang w:val="el-GR"/>
              </w:rPr>
              <w:t xml:space="preserve">στις </w:t>
            </w:r>
            <w:r w:rsidRPr="00051025">
              <w:rPr>
                <w:rFonts w:ascii="Arial" w:eastAsia="SimSun" w:hAnsi="Arial" w:cs="Arial"/>
                <w:lang w:val="el-GR"/>
              </w:rPr>
              <w:t>Τοπικές Κοινότητες Διονύσου- Ακραιφνίου-Παύλου-Αγ. Δημητρίου-Κάστρου-Λουτσίου και Πύργου,  για το οφειλόμενο ποσό των 13.491,20 ευρώ.</w:t>
            </w:r>
          </w:p>
          <w:p w:rsidR="00051025" w:rsidRPr="00051025" w:rsidRDefault="00051025" w:rsidP="00051025">
            <w:pPr>
              <w:spacing w:before="240"/>
              <w:jc w:val="both"/>
              <w:rPr>
                <w:rFonts w:ascii="Arial" w:hAnsi="Arial" w:cs="Arial"/>
                <w:lang w:val="el-GR"/>
              </w:rPr>
            </w:pPr>
            <w:r w:rsidRPr="00051025">
              <w:rPr>
                <w:rFonts w:ascii="Arial" w:eastAsia="SimSun" w:hAnsi="Arial" w:cs="Arial"/>
                <w:lang w:val="el-GR"/>
              </w:rPr>
              <w:t>Ο ορισμός του δικηγόρου θα έχει ισχύ  για την  εκδίκαση της υπόθεσης, αλλά και για μετά από κάθε τυχόν αναβολή της υπόθεσης αυτής</w:t>
            </w:r>
          </w:p>
          <w:p w:rsidR="00051025" w:rsidRPr="00051025" w:rsidRDefault="00051025" w:rsidP="00051025">
            <w:pPr>
              <w:pStyle w:val="a4"/>
              <w:spacing w:before="240" w:line="360" w:lineRule="auto"/>
              <w:jc w:val="left"/>
              <w:rPr>
                <w:rFonts w:cs="Arial"/>
                <w:b w:val="0"/>
                <w:lang w:val="el-GR"/>
              </w:rPr>
            </w:pPr>
            <w:r w:rsidRPr="00051025">
              <w:rPr>
                <w:b w:val="0"/>
                <w:lang w:val="el-GR"/>
              </w:rPr>
              <w:t>2.Η έγκριση της αμοιβής του δικηγόρου, θα καθοριστεί με απόφαση του Δημοτικού Συμβουλίου.</w:t>
            </w:r>
          </w:p>
          <w:p w:rsidR="00051025" w:rsidRPr="00483F28" w:rsidRDefault="00051025" w:rsidP="00D95F11">
            <w:pPr>
              <w:pStyle w:val="a3"/>
              <w:rPr>
                <w:rFonts w:cs="Arial"/>
                <w:bCs/>
                <w:lang w:val="el-GR"/>
              </w:rPr>
            </w:pPr>
          </w:p>
        </w:tc>
      </w:tr>
      <w:tr w:rsidR="005331D0" w:rsidRPr="00033F64" w:rsidTr="009B7AFE">
        <w:trPr>
          <w:trHeight w:val="928"/>
        </w:trPr>
        <w:tc>
          <w:tcPr>
            <w:tcW w:w="675" w:type="dxa"/>
            <w:shd w:val="clear" w:color="auto" w:fill="FFFFFF"/>
          </w:tcPr>
          <w:p w:rsidR="005331D0" w:rsidRDefault="005331D0" w:rsidP="00D95F11">
            <w:pPr>
              <w:pStyle w:val="a3"/>
              <w:jc w:val="center"/>
              <w:rPr>
                <w:rFonts w:cs="Arial"/>
                <w:bCs/>
                <w:lang w:val="el-GR"/>
              </w:rPr>
            </w:pPr>
          </w:p>
        </w:tc>
        <w:tc>
          <w:tcPr>
            <w:tcW w:w="1276" w:type="dxa"/>
            <w:shd w:val="clear" w:color="auto" w:fill="FFFFFF"/>
          </w:tcPr>
          <w:p w:rsidR="005331D0" w:rsidRDefault="005331D0" w:rsidP="00627FFC">
            <w:pPr>
              <w:pStyle w:val="a3"/>
              <w:jc w:val="center"/>
              <w:rPr>
                <w:rFonts w:cs="Arial"/>
                <w:bCs/>
                <w:lang w:val="el-GR"/>
              </w:rPr>
            </w:pPr>
          </w:p>
        </w:tc>
        <w:tc>
          <w:tcPr>
            <w:tcW w:w="4253" w:type="dxa"/>
            <w:shd w:val="clear" w:color="auto" w:fill="FFFFFF"/>
          </w:tcPr>
          <w:p w:rsidR="005331D0" w:rsidRDefault="005331D0" w:rsidP="00460FF3">
            <w:pPr>
              <w:jc w:val="both"/>
              <w:rPr>
                <w:rFonts w:ascii="Arial" w:hAnsi="Arial" w:cs="Arial"/>
                <w:lang w:val="el-GR"/>
              </w:rPr>
            </w:pPr>
            <w:r w:rsidRPr="005331D0">
              <w:rPr>
                <w:rFonts w:ascii="Arial" w:hAnsi="Arial" w:cs="Arial"/>
                <w:lang w:val="el-GR"/>
              </w:rPr>
              <w:t>Χαρακτηρισμός του εκτός ημερήσιας διάταξης θέμα:</w:t>
            </w:r>
          </w:p>
          <w:p w:rsidR="005331D0" w:rsidRDefault="005331D0" w:rsidP="002D0625">
            <w:pPr>
              <w:jc w:val="both"/>
              <w:rPr>
                <w:rFonts w:ascii="Arial" w:hAnsi="Arial" w:cs="Arial"/>
                <w:lang w:val="el-GR"/>
              </w:rPr>
            </w:pPr>
            <w:r>
              <w:rPr>
                <w:rFonts w:ascii="Arial" w:hAnsi="Arial" w:cs="Arial"/>
                <w:lang w:val="el-GR"/>
              </w:rPr>
              <w:t xml:space="preserve">Έκτακτη προμήθεια αλατιού για την αντιμετώπιση </w:t>
            </w:r>
            <w:r w:rsidR="009C43C3">
              <w:rPr>
                <w:rFonts w:ascii="Arial" w:hAnsi="Arial" w:cs="Arial"/>
                <w:lang w:val="el-GR"/>
              </w:rPr>
              <w:t xml:space="preserve"> επιπτώσεων από </w:t>
            </w:r>
            <w:r>
              <w:rPr>
                <w:rFonts w:ascii="Arial" w:hAnsi="Arial" w:cs="Arial"/>
                <w:lang w:val="el-GR"/>
              </w:rPr>
              <w:t>έκτακτ</w:t>
            </w:r>
            <w:r w:rsidR="009C43C3">
              <w:rPr>
                <w:rFonts w:ascii="Arial" w:hAnsi="Arial" w:cs="Arial"/>
                <w:lang w:val="el-GR"/>
              </w:rPr>
              <w:t>α καιρικά φαινόμενα</w:t>
            </w:r>
            <w:r>
              <w:rPr>
                <w:rFonts w:ascii="Arial" w:hAnsi="Arial" w:cs="Arial"/>
                <w:lang w:val="el-GR"/>
              </w:rPr>
              <w:t xml:space="preserve"> </w:t>
            </w:r>
            <w:r w:rsidR="009C43C3">
              <w:rPr>
                <w:rFonts w:ascii="Arial" w:hAnsi="Arial" w:cs="Arial"/>
                <w:lang w:val="el-GR"/>
              </w:rPr>
              <w:t xml:space="preserve">κατά </w:t>
            </w:r>
            <w:r>
              <w:rPr>
                <w:rFonts w:ascii="Arial" w:hAnsi="Arial" w:cs="Arial"/>
                <w:lang w:val="el-GR"/>
              </w:rPr>
              <w:t>την χιονόπτωση στις 24-1-2022</w:t>
            </w:r>
            <w:r w:rsidR="002468BA" w:rsidRPr="002468BA">
              <w:rPr>
                <w:rFonts w:ascii="Arial" w:hAnsi="Arial" w:cs="Arial"/>
                <w:lang w:val="el-GR"/>
              </w:rPr>
              <w:t xml:space="preserve"> </w:t>
            </w:r>
            <w:r w:rsidR="00A147DC" w:rsidRPr="00A147DC">
              <w:rPr>
                <w:rFonts w:ascii="Arial" w:hAnsi="Arial" w:cs="Arial"/>
                <w:lang w:val="el-GR"/>
              </w:rPr>
              <w:t xml:space="preserve">θεομηνία </w:t>
            </w:r>
            <w:r w:rsidR="002D0625">
              <w:rPr>
                <w:rFonts w:ascii="Arial" w:hAnsi="Arial" w:cs="Arial"/>
                <w:lang w:val="el-GR"/>
              </w:rPr>
              <w:t>«</w:t>
            </w:r>
            <w:r w:rsidR="00A147DC" w:rsidRPr="00A147DC">
              <w:rPr>
                <w:rFonts w:ascii="Arial" w:hAnsi="Arial" w:cs="Arial"/>
                <w:lang w:val="el-GR"/>
              </w:rPr>
              <w:t>ΕΛΠΙΣ</w:t>
            </w:r>
            <w:r w:rsidR="002D0625">
              <w:rPr>
                <w:rFonts w:ascii="Arial" w:hAnsi="Arial" w:cs="Arial"/>
                <w:lang w:val="el-GR"/>
              </w:rPr>
              <w:t>»</w:t>
            </w:r>
            <w:r w:rsidR="002468BA" w:rsidRPr="002468BA">
              <w:rPr>
                <w:rFonts w:ascii="Arial" w:hAnsi="Arial" w:cs="Arial"/>
                <w:lang w:val="el-GR"/>
              </w:rPr>
              <w:t xml:space="preserve"> </w:t>
            </w:r>
            <w:r w:rsidR="00CC0A44">
              <w:rPr>
                <w:rFonts w:ascii="Arial" w:hAnsi="Arial" w:cs="Arial"/>
                <w:lang w:val="el-GR"/>
              </w:rPr>
              <w:t>με απευθείας ανάθεση</w:t>
            </w:r>
            <w:r w:rsidR="00A147DC" w:rsidRPr="00A147DC">
              <w:rPr>
                <w:rFonts w:ascii="Arial" w:hAnsi="Arial" w:cs="Arial"/>
                <w:lang w:val="el-GR"/>
              </w:rPr>
              <w:t xml:space="preserve"> </w:t>
            </w:r>
            <w:r>
              <w:rPr>
                <w:rFonts w:ascii="Arial" w:hAnsi="Arial" w:cs="Arial"/>
                <w:lang w:val="el-GR"/>
              </w:rPr>
              <w:t>, ως κατεπείγον</w:t>
            </w:r>
            <w:r w:rsidR="00CC0A44">
              <w:rPr>
                <w:rFonts w:ascii="Arial" w:hAnsi="Arial" w:cs="Arial"/>
                <w:lang w:val="el-GR"/>
              </w:rPr>
              <w:t>.</w:t>
            </w:r>
          </w:p>
        </w:tc>
        <w:tc>
          <w:tcPr>
            <w:tcW w:w="6804" w:type="dxa"/>
            <w:shd w:val="clear" w:color="auto" w:fill="FFFFFF"/>
          </w:tcPr>
          <w:p w:rsidR="005331D0" w:rsidRPr="00C91965" w:rsidRDefault="005331D0" w:rsidP="00D95F11">
            <w:pPr>
              <w:pStyle w:val="a3"/>
              <w:rPr>
                <w:rFonts w:cs="Arial"/>
                <w:bCs/>
                <w:lang w:val="el-GR"/>
              </w:rPr>
            </w:pPr>
            <w:r>
              <w:rPr>
                <w:rFonts w:cs="Arial"/>
                <w:bCs/>
                <w:lang w:val="el-GR"/>
              </w:rPr>
              <w:t>8/2022</w:t>
            </w:r>
          </w:p>
          <w:p w:rsidR="002468BA" w:rsidRPr="00C91965" w:rsidRDefault="002468BA" w:rsidP="002468BA">
            <w:pPr>
              <w:pStyle w:val="a4"/>
              <w:spacing w:line="360" w:lineRule="auto"/>
              <w:ind w:left="426" w:firstLine="414"/>
              <w:rPr>
                <w:rFonts w:cs="Arial"/>
                <w:lang w:val="el-GR"/>
              </w:rPr>
            </w:pPr>
          </w:p>
          <w:p w:rsidR="002468BA" w:rsidRPr="002468BA" w:rsidRDefault="002468BA" w:rsidP="002468BA">
            <w:pPr>
              <w:pStyle w:val="a4"/>
              <w:spacing w:line="360" w:lineRule="auto"/>
              <w:ind w:left="426" w:firstLine="414"/>
              <w:rPr>
                <w:rFonts w:cs="Arial"/>
                <w:lang w:val="el-GR"/>
              </w:rPr>
            </w:pPr>
            <w:r w:rsidRPr="002468BA">
              <w:rPr>
                <w:rFonts w:cs="Arial"/>
                <w:lang w:val="el-GR"/>
              </w:rPr>
              <w:t>ΑΠΟΦΑΣΙΖΕΙ  ΟΜΟΦΩΝΑ</w:t>
            </w:r>
          </w:p>
          <w:p w:rsidR="002468BA" w:rsidRPr="002468BA" w:rsidRDefault="002468BA" w:rsidP="002468BA">
            <w:pPr>
              <w:jc w:val="both"/>
              <w:rPr>
                <w:rFonts w:cs="Arial"/>
                <w:lang w:val="el-GR"/>
              </w:rPr>
            </w:pPr>
            <w:r w:rsidRPr="002468BA">
              <w:rPr>
                <w:rFonts w:ascii="Arial" w:hAnsi="Arial" w:cs="Arial"/>
                <w:lang w:val="el-GR"/>
              </w:rPr>
              <w:t xml:space="preserve">Εγκρίνει την κατεπείγουσα </w:t>
            </w:r>
            <w:r w:rsidRPr="002468BA">
              <w:rPr>
                <w:rFonts w:ascii="Arial" w:hAnsi="Arial" w:cs="Arial"/>
                <w:color w:val="000000"/>
                <w:lang w:val="el-GR"/>
              </w:rPr>
              <w:t>ανάγκη που προέκυψε</w:t>
            </w:r>
            <w:r w:rsidRPr="002468BA">
              <w:rPr>
                <w:rFonts w:ascii="Arial" w:hAnsi="Arial" w:cs="Arial"/>
                <w:lang w:val="el-GR"/>
              </w:rPr>
              <w:t xml:space="preserve"> </w:t>
            </w:r>
            <w:r w:rsidRPr="002468BA">
              <w:rPr>
                <w:rFonts w:ascii="Arial" w:hAnsi="Arial" w:cs="Arial"/>
                <w:color w:val="000000"/>
                <w:lang w:val="el-GR"/>
              </w:rPr>
              <w:t xml:space="preserve">για  έκτακτη προμήθεια αλατιού  για την αντιμετώπιση των επιπτώσεων από την έντονη χιονόπτωση και τον παγετό από την θεομηνία ΕΛΠΙΣ, με απευθείας ανάθεση καθώς  </w:t>
            </w:r>
            <w:r w:rsidRPr="002468BA">
              <w:rPr>
                <w:rFonts w:ascii="Arial" w:eastAsia="SimSun" w:hAnsi="Arial" w:cs="Arial"/>
                <w:lang w:val="el-GR"/>
              </w:rPr>
              <w:t>και την συζήτηση του θέματος.</w:t>
            </w:r>
            <w:r w:rsidRPr="002468BA">
              <w:rPr>
                <w:rFonts w:ascii="Arial" w:hAnsi="Arial" w:cs="Arial"/>
                <w:lang w:val="el-GR"/>
              </w:rPr>
              <w:t xml:space="preserve"> </w:t>
            </w:r>
          </w:p>
          <w:p w:rsidR="002468BA" w:rsidRPr="002468BA" w:rsidRDefault="002468BA" w:rsidP="002468BA">
            <w:pPr>
              <w:jc w:val="both"/>
              <w:rPr>
                <w:rFonts w:cs="Arial"/>
                <w:bCs/>
                <w:lang w:val="el-GR"/>
              </w:rPr>
            </w:pPr>
          </w:p>
        </w:tc>
      </w:tr>
      <w:tr w:rsidR="005331D0" w:rsidRPr="00033F64" w:rsidTr="009B7AFE">
        <w:trPr>
          <w:trHeight w:val="928"/>
        </w:trPr>
        <w:tc>
          <w:tcPr>
            <w:tcW w:w="675" w:type="dxa"/>
            <w:shd w:val="clear" w:color="auto" w:fill="FFFFFF"/>
          </w:tcPr>
          <w:p w:rsidR="005331D0" w:rsidRDefault="005331D0" w:rsidP="00D95F11">
            <w:pPr>
              <w:pStyle w:val="a3"/>
              <w:jc w:val="center"/>
              <w:rPr>
                <w:rFonts w:cs="Arial"/>
                <w:bCs/>
                <w:lang w:val="el-GR"/>
              </w:rPr>
            </w:pPr>
            <w:r>
              <w:rPr>
                <w:rFonts w:cs="Arial"/>
                <w:bCs/>
                <w:lang w:val="el-GR"/>
              </w:rPr>
              <w:t>3.</w:t>
            </w:r>
          </w:p>
        </w:tc>
        <w:tc>
          <w:tcPr>
            <w:tcW w:w="1276" w:type="dxa"/>
            <w:shd w:val="clear" w:color="auto" w:fill="FFFFFF"/>
          </w:tcPr>
          <w:p w:rsidR="005331D0" w:rsidRDefault="005331D0" w:rsidP="005331D0">
            <w:pPr>
              <w:pStyle w:val="a3"/>
              <w:jc w:val="center"/>
              <w:rPr>
                <w:rFonts w:cs="Arial"/>
                <w:bCs/>
                <w:lang w:val="el-GR"/>
              </w:rPr>
            </w:pPr>
            <w:r>
              <w:rPr>
                <w:rFonts w:cs="Arial"/>
                <w:bCs/>
                <w:lang w:val="el-GR"/>
              </w:rPr>
              <w:t>ΕΗΔ</w:t>
            </w:r>
          </w:p>
          <w:p w:rsidR="005331D0" w:rsidRDefault="005331D0" w:rsidP="005331D0">
            <w:pPr>
              <w:pStyle w:val="a3"/>
              <w:jc w:val="center"/>
              <w:rPr>
                <w:rFonts w:cs="Arial"/>
                <w:bCs/>
                <w:lang w:val="el-GR"/>
              </w:rPr>
            </w:pPr>
            <w:r>
              <w:rPr>
                <w:rFonts w:cs="Arial"/>
                <w:bCs/>
                <w:lang w:val="el-GR"/>
              </w:rPr>
              <w:t>3</w:t>
            </w:r>
          </w:p>
        </w:tc>
        <w:tc>
          <w:tcPr>
            <w:tcW w:w="4253" w:type="dxa"/>
            <w:shd w:val="clear" w:color="auto" w:fill="FFFFFF"/>
          </w:tcPr>
          <w:p w:rsidR="005331D0" w:rsidRDefault="009C43C3" w:rsidP="002D0625">
            <w:pPr>
              <w:jc w:val="both"/>
              <w:rPr>
                <w:rFonts w:ascii="Arial" w:hAnsi="Arial" w:cs="Arial"/>
                <w:lang w:val="el-GR"/>
              </w:rPr>
            </w:pPr>
            <w:r>
              <w:rPr>
                <w:rFonts w:ascii="Arial" w:hAnsi="Arial" w:cs="Arial"/>
                <w:lang w:val="el-GR"/>
              </w:rPr>
              <w:t>Έκτακτη προμήθεια αλατιού για την αντιμετώπιση  επιπτώσεων από έκτακτα καιρικά φαινόμενα κατά την χιονόπτωση στις 24-1-2022</w:t>
            </w:r>
            <w:r w:rsidR="00CC0A44">
              <w:rPr>
                <w:rFonts w:ascii="Arial" w:hAnsi="Arial" w:cs="Arial"/>
                <w:lang w:val="el-GR"/>
              </w:rPr>
              <w:t xml:space="preserve"> </w:t>
            </w:r>
            <w:r w:rsidR="00A147DC" w:rsidRPr="00A147DC">
              <w:rPr>
                <w:rFonts w:ascii="Arial" w:hAnsi="Arial" w:cs="Arial"/>
                <w:lang w:val="el-GR"/>
              </w:rPr>
              <w:t>(θεομηνία ΕΛΠΙΣ)</w:t>
            </w:r>
            <w:r w:rsidR="00CC0A44">
              <w:rPr>
                <w:rFonts w:ascii="Arial" w:hAnsi="Arial" w:cs="Arial"/>
                <w:lang w:val="el-GR"/>
              </w:rPr>
              <w:t xml:space="preserve"> με απευθείας ανάθεση</w:t>
            </w:r>
            <w:r w:rsidR="00A147DC">
              <w:rPr>
                <w:rFonts w:ascii="Arial" w:hAnsi="Arial" w:cs="Arial"/>
                <w:lang w:val="el-GR"/>
              </w:rPr>
              <w:t xml:space="preserve">. </w:t>
            </w:r>
            <w:r w:rsidR="00A147DC" w:rsidRPr="00A147DC">
              <w:rPr>
                <w:rFonts w:ascii="Arial" w:hAnsi="Arial" w:cs="Arial"/>
                <w:lang w:val="el-GR"/>
              </w:rPr>
              <w:t xml:space="preserve"> </w:t>
            </w:r>
          </w:p>
        </w:tc>
        <w:tc>
          <w:tcPr>
            <w:tcW w:w="6804" w:type="dxa"/>
            <w:shd w:val="clear" w:color="auto" w:fill="FFFFFF"/>
          </w:tcPr>
          <w:p w:rsidR="005331D0" w:rsidRPr="00F63B09" w:rsidRDefault="005331D0" w:rsidP="00D95F11">
            <w:pPr>
              <w:pStyle w:val="a3"/>
              <w:rPr>
                <w:rFonts w:cs="Arial"/>
                <w:bCs/>
                <w:lang w:val="el-GR"/>
              </w:rPr>
            </w:pPr>
            <w:r>
              <w:rPr>
                <w:rFonts w:cs="Arial"/>
                <w:bCs/>
                <w:lang w:val="el-GR"/>
              </w:rPr>
              <w:t>9/2022</w:t>
            </w:r>
          </w:p>
          <w:p w:rsidR="00F63B09" w:rsidRPr="00F63B09" w:rsidRDefault="00F63B09" w:rsidP="00F63B09">
            <w:pPr>
              <w:pStyle w:val="a4"/>
              <w:spacing w:line="360" w:lineRule="auto"/>
              <w:ind w:left="426" w:firstLine="414"/>
              <w:rPr>
                <w:rFonts w:cs="Arial"/>
                <w:lang w:val="el-GR"/>
              </w:rPr>
            </w:pPr>
            <w:r w:rsidRPr="00F63B09">
              <w:rPr>
                <w:rFonts w:cs="Arial"/>
                <w:lang w:val="el-GR"/>
              </w:rPr>
              <w:t>ΑΠΟΦΑΣΙΖΕΙ  ΟΜΟΦΩΝΑ</w:t>
            </w:r>
          </w:p>
          <w:p w:rsidR="00F63B09" w:rsidRPr="00F63B09" w:rsidRDefault="00F63B09" w:rsidP="00F63B09">
            <w:pPr>
              <w:jc w:val="both"/>
              <w:rPr>
                <w:rFonts w:ascii="Arial" w:hAnsi="Arial" w:cs="Arial"/>
                <w:lang w:val="el-GR"/>
              </w:rPr>
            </w:pPr>
            <w:r w:rsidRPr="00F63B09">
              <w:rPr>
                <w:rFonts w:ascii="Arial" w:hAnsi="Arial" w:cs="Arial"/>
                <w:lang w:val="el-GR"/>
              </w:rPr>
              <w:t>1.Εγκρίνει την έκτακτη προμήθεια αλατιού για την αντιμετώπιση  επιπτώσεων από την χιονόπτωση και τον παγετό από την θεομηνία  ΕΛΠΙΣ στις 24-01-2022.</w:t>
            </w:r>
          </w:p>
          <w:p w:rsidR="00F63B09" w:rsidRPr="00F63B09" w:rsidRDefault="00F63B09" w:rsidP="00F63B09">
            <w:pPr>
              <w:jc w:val="both"/>
              <w:rPr>
                <w:rFonts w:ascii="Arial" w:hAnsi="Arial" w:cs="Arial"/>
                <w:lang w:val="el-GR"/>
              </w:rPr>
            </w:pPr>
            <w:r w:rsidRPr="00F63B09">
              <w:rPr>
                <w:rFonts w:ascii="Arial" w:hAnsi="Arial" w:cs="Arial"/>
                <w:lang w:val="el-GR"/>
              </w:rPr>
              <w:t>2. Εγκρίνει την έκτακτη προμήθεια αλατιού με την διαδικασία της απευθείας ανάθεσης στην «ΑΛΑΤΙ ΜΑΤΘΑΙΟΥ ΜΟΝΟΠΡΟΣΩΠΗ ΙΚΕ», ποσού 1.700,00€ με ΦΠΑ , με  ΚΑΕ: 30.6699.0001 και τίτλο: « Προμήθεια αλατιού για την αντιμετώπιση επιπτώσεων από έκτακτα καιρικά φαινόμενα (χιονοπτώσεις κλπ)</w:t>
            </w:r>
          </w:p>
          <w:p w:rsidR="00F63B09" w:rsidRPr="00F63B09" w:rsidRDefault="00F63B09" w:rsidP="00D95F11">
            <w:pPr>
              <w:pStyle w:val="a3"/>
              <w:rPr>
                <w:rFonts w:cs="Arial"/>
                <w:bCs/>
                <w:lang w:val="el-GR"/>
              </w:rPr>
            </w:pPr>
          </w:p>
        </w:tc>
      </w:tr>
      <w:tr w:rsidR="00627FFC" w:rsidRPr="00A147DC" w:rsidTr="009B7AFE">
        <w:trPr>
          <w:trHeight w:val="520"/>
        </w:trPr>
        <w:tc>
          <w:tcPr>
            <w:tcW w:w="675" w:type="dxa"/>
            <w:shd w:val="clear" w:color="auto" w:fill="FFFFFF"/>
          </w:tcPr>
          <w:p w:rsidR="00627FFC" w:rsidRDefault="00627FFC" w:rsidP="00D95F11">
            <w:pPr>
              <w:pStyle w:val="a3"/>
              <w:jc w:val="center"/>
              <w:rPr>
                <w:rFonts w:cs="Arial"/>
                <w:bCs/>
                <w:lang w:val="el-GR"/>
              </w:rPr>
            </w:pPr>
          </w:p>
        </w:tc>
        <w:tc>
          <w:tcPr>
            <w:tcW w:w="1276" w:type="dxa"/>
            <w:shd w:val="clear" w:color="auto" w:fill="FFFFFF"/>
          </w:tcPr>
          <w:p w:rsidR="00627FFC" w:rsidRDefault="00627FFC" w:rsidP="00D95F11">
            <w:pPr>
              <w:pStyle w:val="a3"/>
              <w:jc w:val="center"/>
              <w:rPr>
                <w:rFonts w:cs="Arial"/>
                <w:bCs/>
                <w:lang w:val="el-GR"/>
              </w:rPr>
            </w:pPr>
          </w:p>
        </w:tc>
        <w:tc>
          <w:tcPr>
            <w:tcW w:w="4253" w:type="dxa"/>
            <w:shd w:val="clear" w:color="auto" w:fill="FFFFFF"/>
          </w:tcPr>
          <w:p w:rsidR="00627FFC" w:rsidRPr="00D01E54" w:rsidRDefault="00627FFC" w:rsidP="00460FF3">
            <w:pPr>
              <w:jc w:val="both"/>
              <w:rPr>
                <w:rFonts w:ascii="Arial" w:hAnsi="Arial" w:cs="Arial"/>
                <w:lang w:val="el-GR"/>
              </w:rPr>
            </w:pPr>
            <w:r>
              <w:rPr>
                <w:rFonts w:ascii="Arial" w:hAnsi="Arial" w:cs="Arial"/>
                <w:lang w:val="el-GR"/>
              </w:rPr>
              <w:t>ΗΜΕΡΗΣΙΑ ΔΙΑΤΑΞΗ</w:t>
            </w:r>
          </w:p>
        </w:tc>
        <w:tc>
          <w:tcPr>
            <w:tcW w:w="6804" w:type="dxa"/>
            <w:shd w:val="clear" w:color="auto" w:fill="FFFFFF"/>
          </w:tcPr>
          <w:p w:rsidR="00627FFC" w:rsidRPr="00483F28" w:rsidRDefault="00627FFC" w:rsidP="00D95F11">
            <w:pPr>
              <w:pStyle w:val="a3"/>
              <w:rPr>
                <w:rFonts w:cs="Arial"/>
                <w:bCs/>
                <w:lang w:val="el-GR"/>
              </w:rPr>
            </w:pPr>
          </w:p>
        </w:tc>
      </w:tr>
      <w:tr w:rsidR="00130D7F" w:rsidRPr="00033F64" w:rsidTr="009B7AFE">
        <w:trPr>
          <w:trHeight w:val="928"/>
        </w:trPr>
        <w:tc>
          <w:tcPr>
            <w:tcW w:w="675" w:type="dxa"/>
            <w:shd w:val="clear" w:color="auto" w:fill="FFFFFF"/>
          </w:tcPr>
          <w:p w:rsidR="00130D7F" w:rsidRPr="00BB02BF" w:rsidRDefault="005331D0" w:rsidP="00D95F11">
            <w:pPr>
              <w:pStyle w:val="a3"/>
              <w:jc w:val="center"/>
              <w:rPr>
                <w:rFonts w:cs="Arial"/>
                <w:bCs/>
                <w:lang w:val="el-GR"/>
              </w:rPr>
            </w:pPr>
            <w:r>
              <w:rPr>
                <w:rFonts w:cs="Arial"/>
                <w:bCs/>
                <w:lang w:val="el-GR"/>
              </w:rPr>
              <w:t>4</w:t>
            </w:r>
            <w:r w:rsidR="00627FFC">
              <w:rPr>
                <w:rFonts w:cs="Arial"/>
                <w:bCs/>
                <w:lang w:val="el-GR"/>
              </w:rPr>
              <w:t>.</w:t>
            </w:r>
          </w:p>
        </w:tc>
        <w:tc>
          <w:tcPr>
            <w:tcW w:w="1276" w:type="dxa"/>
            <w:shd w:val="clear" w:color="auto" w:fill="FFFFFF"/>
          </w:tcPr>
          <w:p w:rsidR="00627FFC" w:rsidRDefault="00627FFC" w:rsidP="00D95F11">
            <w:pPr>
              <w:pStyle w:val="a3"/>
              <w:jc w:val="center"/>
              <w:rPr>
                <w:rFonts w:cs="Arial"/>
                <w:bCs/>
                <w:lang w:val="el-GR"/>
              </w:rPr>
            </w:pPr>
            <w:r>
              <w:rPr>
                <w:rFonts w:cs="Arial"/>
                <w:bCs/>
                <w:lang w:val="el-GR"/>
              </w:rPr>
              <w:t>Η.Δ.</w:t>
            </w:r>
          </w:p>
          <w:p w:rsidR="00130D7F" w:rsidRPr="00483F28" w:rsidRDefault="00D01E54" w:rsidP="00D95F11">
            <w:pPr>
              <w:pStyle w:val="a3"/>
              <w:jc w:val="center"/>
              <w:rPr>
                <w:rFonts w:cs="Arial"/>
                <w:bCs/>
                <w:lang w:val="el-GR"/>
              </w:rPr>
            </w:pPr>
            <w:r>
              <w:rPr>
                <w:rFonts w:cs="Arial"/>
                <w:bCs/>
                <w:lang w:val="el-GR"/>
              </w:rPr>
              <w:t>1.</w:t>
            </w:r>
          </w:p>
        </w:tc>
        <w:tc>
          <w:tcPr>
            <w:tcW w:w="4253" w:type="dxa"/>
            <w:shd w:val="clear" w:color="auto" w:fill="FFFFFF"/>
          </w:tcPr>
          <w:p w:rsidR="00130D7F" w:rsidRPr="00D01E54" w:rsidRDefault="00D01E54" w:rsidP="00460FF3">
            <w:pPr>
              <w:jc w:val="both"/>
              <w:rPr>
                <w:rFonts w:ascii="Arial" w:hAnsi="Arial" w:cs="Arial"/>
                <w:lang w:val="el-GR"/>
              </w:rPr>
            </w:pPr>
            <w:r w:rsidRPr="00D01E54">
              <w:rPr>
                <w:rFonts w:ascii="Arial" w:hAnsi="Arial" w:cs="Arial"/>
                <w:lang w:val="el-GR"/>
              </w:rPr>
              <w:t xml:space="preserve">Αποδοχή της αρ. απόφασης 230.4-1/2022 του Πράσινου Ταμείου του Υπουργείου Περιβάλλοντος &amp; Ενέργειας που αφορά την ένταξη του έργου: «Διαμόρφωση κεντρικής Πλατείας Ακραιφνίου», πίνακας 2,  στον Άξονα Προτεραιότητας 1: «ΑΣΤΙΚΗ ΑΝΑΖΩΟΓΟΝΗΣΗ» του χρηματοδοτικού προγράμματος «ΔΡΑΣΕΙΣ ΠΕΡΙΒΑΛΛΟΝΤΙΚΟΥ ΙΣΟΖΥΓΙΟΥ» 2020-Β΄πρόσκληση.    </w:t>
            </w:r>
          </w:p>
        </w:tc>
        <w:tc>
          <w:tcPr>
            <w:tcW w:w="6804" w:type="dxa"/>
            <w:shd w:val="clear" w:color="auto" w:fill="FFFFFF"/>
          </w:tcPr>
          <w:p w:rsidR="00130D7F" w:rsidRDefault="005331D0" w:rsidP="00D95F11">
            <w:pPr>
              <w:pStyle w:val="a3"/>
              <w:rPr>
                <w:rFonts w:cs="Arial"/>
                <w:bCs/>
                <w:lang w:val="el-GR"/>
              </w:rPr>
            </w:pPr>
            <w:r>
              <w:rPr>
                <w:rFonts w:cs="Arial"/>
                <w:bCs/>
                <w:lang w:val="el-GR"/>
              </w:rPr>
              <w:t>10</w:t>
            </w:r>
            <w:r w:rsidR="00627FFC">
              <w:rPr>
                <w:rFonts w:cs="Arial"/>
                <w:bCs/>
                <w:lang w:val="el-GR"/>
              </w:rPr>
              <w:t>/2022</w:t>
            </w:r>
          </w:p>
          <w:p w:rsidR="00263C5D" w:rsidRPr="00263C5D" w:rsidRDefault="00263C5D" w:rsidP="00263C5D">
            <w:pPr>
              <w:pStyle w:val="a4"/>
              <w:spacing w:line="360" w:lineRule="auto"/>
              <w:ind w:left="426" w:firstLine="414"/>
              <w:rPr>
                <w:rFonts w:cs="Arial"/>
                <w:lang w:val="el-GR"/>
              </w:rPr>
            </w:pPr>
            <w:r w:rsidRPr="00263C5D">
              <w:rPr>
                <w:rFonts w:cs="Arial"/>
                <w:lang w:val="el-GR"/>
              </w:rPr>
              <w:t>ΑΠΟΦΑΣΙΖΕΙ  ΟΜΟΦΩΝΑ</w:t>
            </w:r>
          </w:p>
          <w:p w:rsidR="00263C5D" w:rsidRPr="00263C5D" w:rsidRDefault="00263C5D" w:rsidP="00263C5D">
            <w:pPr>
              <w:pStyle w:val="a4"/>
              <w:spacing w:line="360" w:lineRule="auto"/>
              <w:jc w:val="both"/>
              <w:rPr>
                <w:rFonts w:cs="Arial"/>
                <w:b w:val="0"/>
                <w:lang w:val="el-GR"/>
              </w:rPr>
            </w:pPr>
            <w:r w:rsidRPr="00263C5D">
              <w:rPr>
                <w:rFonts w:cs="Arial"/>
                <w:lang w:val="el-GR"/>
              </w:rPr>
              <w:t>1.</w:t>
            </w:r>
            <w:r w:rsidRPr="00263C5D">
              <w:rPr>
                <w:rFonts w:cs="Arial"/>
                <w:b w:val="0"/>
                <w:lang w:val="el-GR"/>
              </w:rPr>
              <w:t>Την Αποδοχή της αρ. απόφασης 230.4-1/2022 του Πράσινου Ταμείου του Υπουργείου Περιβάλλοντος &amp; Ενέργειας που αφορά την ένταξη του έργου: «</w:t>
            </w:r>
            <w:r w:rsidRPr="00263C5D">
              <w:rPr>
                <w:rFonts w:cs="Arial"/>
                <w:lang w:val="el-GR"/>
              </w:rPr>
              <w:t>Διαμόρφωση κεντρικής Πλατείας Ακραιφνίου»,</w:t>
            </w:r>
            <w:r w:rsidRPr="00263C5D">
              <w:rPr>
                <w:rFonts w:cs="Arial"/>
                <w:b w:val="0"/>
                <w:lang w:val="el-GR"/>
              </w:rPr>
              <w:t xml:space="preserve"> πίνακας 2,  </w:t>
            </w:r>
            <w:r w:rsidRPr="00263C5D">
              <w:rPr>
                <w:rStyle w:val="fontstyle01"/>
                <w:rFonts w:eastAsia="Andale Sans UI" w:cs="Arial"/>
                <w:b w:val="0"/>
                <w:lang w:val="el-GR"/>
              </w:rPr>
              <w:t>ΠΡΟΣΚΛΗΣΗ 2020</w:t>
            </w:r>
            <w:r w:rsidRPr="00263C5D">
              <w:rPr>
                <w:rFonts w:cs="Arial"/>
                <w:b w:val="0"/>
                <w:lang w:val="el-GR"/>
              </w:rPr>
              <w:t xml:space="preserve"> στον Άξονα Προτεραιότητας 1: «</w:t>
            </w:r>
            <w:r w:rsidRPr="00263C5D">
              <w:rPr>
                <w:rFonts w:cs="Arial"/>
                <w:lang w:val="el-GR"/>
              </w:rPr>
              <w:t>ΑΣΤΙΚΗ ΑΝΑΖΩΟΓΟΝΗΣΗ</w:t>
            </w:r>
            <w:r w:rsidRPr="00263C5D">
              <w:rPr>
                <w:rFonts w:cs="Arial"/>
                <w:b w:val="0"/>
                <w:lang w:val="el-GR"/>
              </w:rPr>
              <w:t>» του χρηματοδοτικού προγράμματος «</w:t>
            </w:r>
            <w:r w:rsidRPr="00263C5D">
              <w:rPr>
                <w:rFonts w:cs="Arial"/>
                <w:lang w:val="el-GR"/>
              </w:rPr>
              <w:t>ΔΡΑΣΕΙΣ ΠΕΡΙΒΑΛΛΟΝΤΙΚΟΥ ΙΣΟΖΥΓΙΟΥ</w:t>
            </w:r>
            <w:r w:rsidRPr="00263C5D">
              <w:rPr>
                <w:rFonts w:cs="Arial"/>
                <w:b w:val="0"/>
                <w:lang w:val="el-GR"/>
              </w:rPr>
              <w:t xml:space="preserve">» 2020-Β΄πρόσκληση </w:t>
            </w:r>
            <w:r w:rsidRPr="00263C5D">
              <w:rPr>
                <w:rStyle w:val="fontstyle01"/>
                <w:rFonts w:eastAsia="Andale Sans UI" w:cs="Arial"/>
                <w:b w:val="0"/>
                <w:lang w:val="el-GR"/>
              </w:rPr>
              <w:t>– Σεπτέμβριος 2020 και</w:t>
            </w:r>
            <w:r w:rsidRPr="00263C5D">
              <w:rPr>
                <w:rFonts w:cs="Arial"/>
                <w:b w:val="0"/>
                <w:color w:val="000000"/>
                <w:lang w:val="el-GR"/>
              </w:rPr>
              <w:br/>
            </w:r>
            <w:r w:rsidRPr="00263C5D">
              <w:rPr>
                <w:rStyle w:val="fontstyle01"/>
                <w:rFonts w:eastAsia="Andale Sans UI" w:cs="Arial"/>
                <w:b w:val="0"/>
                <w:lang w:val="el-GR"/>
              </w:rPr>
              <w:t>Πρόσκληση 2897/29-06-2018 και κωδικό «ΠΕΡΙΒΑΛΛΟΝΤΙΚΟ ΙΣΟΖΥΓΙΟ-2018».</w:t>
            </w:r>
          </w:p>
          <w:p w:rsidR="00263C5D" w:rsidRPr="00263C5D" w:rsidRDefault="00263C5D" w:rsidP="00263C5D">
            <w:pPr>
              <w:pStyle w:val="a4"/>
              <w:spacing w:line="360" w:lineRule="auto"/>
              <w:ind w:left="426" w:firstLine="414"/>
              <w:jc w:val="both"/>
              <w:rPr>
                <w:rStyle w:val="fontstyle01"/>
                <w:rFonts w:eastAsia="Andale Sans UI"/>
                <w:lang w:val="el-GR"/>
              </w:rPr>
            </w:pPr>
          </w:p>
          <w:tbl>
            <w:tblPr>
              <w:tblStyle w:val="a6"/>
              <w:tblW w:w="7150" w:type="dxa"/>
              <w:tblInd w:w="108" w:type="dxa"/>
              <w:tblLayout w:type="fixed"/>
              <w:tblLook w:val="04A0" w:firstRow="1" w:lastRow="0" w:firstColumn="1" w:lastColumn="0" w:noHBand="0" w:noVBand="1"/>
            </w:tblPr>
            <w:tblGrid>
              <w:gridCol w:w="771"/>
              <w:gridCol w:w="2551"/>
              <w:gridCol w:w="2268"/>
              <w:gridCol w:w="1560"/>
            </w:tblGrid>
            <w:tr w:rsidR="00263C5D" w:rsidRPr="00033F64" w:rsidTr="00263C5D">
              <w:trPr>
                <w:trHeight w:val="321"/>
              </w:trPr>
              <w:tc>
                <w:tcPr>
                  <w:tcW w:w="7150" w:type="dxa"/>
                  <w:gridSpan w:val="4"/>
                </w:tcPr>
                <w:p w:rsidR="00263C5D" w:rsidRPr="00263C5D" w:rsidRDefault="00263C5D" w:rsidP="00E722CB">
                  <w:pPr>
                    <w:jc w:val="both"/>
                    <w:rPr>
                      <w:rStyle w:val="fontstyle01"/>
                      <w:rFonts w:ascii="Arial" w:eastAsia="Andale Sans UI" w:hAnsi="Arial" w:cs="Arial"/>
                      <w:lang w:val="el-GR"/>
                    </w:rPr>
                  </w:pPr>
                  <w:r w:rsidRPr="00263C5D">
                    <w:rPr>
                      <w:rStyle w:val="fontstyle01"/>
                      <w:rFonts w:ascii="Arial" w:eastAsia="Andale Sans UI" w:hAnsi="Arial" w:cs="Arial"/>
                      <w:b/>
                      <w:lang w:val="el-GR"/>
                    </w:rPr>
                    <w:t>ΠΙΝΑΚΑΣ 2 - ΠΡΟΣΚΛΗΣΗ 2020</w:t>
                  </w:r>
                </w:p>
              </w:tc>
            </w:tr>
            <w:tr w:rsidR="00263C5D" w:rsidRPr="00033F64" w:rsidTr="00263C5D">
              <w:tc>
                <w:tcPr>
                  <w:tcW w:w="771" w:type="dxa"/>
                  <w:vAlign w:val="center"/>
                </w:tcPr>
                <w:p w:rsidR="00263C5D" w:rsidRPr="00263C5D" w:rsidRDefault="00263C5D" w:rsidP="00E722CB">
                  <w:pPr>
                    <w:rPr>
                      <w:sz w:val="24"/>
                      <w:szCs w:val="24"/>
                      <w:lang w:val="el-GR"/>
                    </w:rPr>
                  </w:pPr>
                  <w:r w:rsidRPr="00263C5D">
                    <w:rPr>
                      <w:rFonts w:ascii="Calibri-Bold" w:hAnsi="Calibri-Bold"/>
                      <w:b/>
                      <w:bCs/>
                      <w:color w:val="000000"/>
                      <w:lang w:val="el-GR"/>
                    </w:rPr>
                    <w:t xml:space="preserve">Α/Α </w:t>
                  </w:r>
                </w:p>
              </w:tc>
              <w:tc>
                <w:tcPr>
                  <w:tcW w:w="2551" w:type="dxa"/>
                  <w:vAlign w:val="center"/>
                </w:tcPr>
                <w:p w:rsidR="00263C5D" w:rsidRPr="00263C5D" w:rsidRDefault="00263C5D" w:rsidP="00E722CB">
                  <w:pPr>
                    <w:rPr>
                      <w:rFonts w:ascii="Arial" w:hAnsi="Arial" w:cs="Arial"/>
                      <w:lang w:val="el-GR"/>
                    </w:rPr>
                  </w:pPr>
                  <w:r w:rsidRPr="00263C5D">
                    <w:rPr>
                      <w:rFonts w:ascii="Arial" w:hAnsi="Arial" w:cs="Arial"/>
                      <w:b/>
                      <w:bCs/>
                      <w:color w:val="000000"/>
                      <w:lang w:val="el-GR"/>
                    </w:rPr>
                    <w:t xml:space="preserve">ΔΙΚΑΙΟΥΧΟΣ </w:t>
                  </w:r>
                </w:p>
              </w:tc>
              <w:tc>
                <w:tcPr>
                  <w:tcW w:w="2268" w:type="dxa"/>
                  <w:vAlign w:val="center"/>
                </w:tcPr>
                <w:p w:rsidR="00263C5D" w:rsidRPr="00263C5D" w:rsidRDefault="00263C5D" w:rsidP="00E722CB">
                  <w:pPr>
                    <w:rPr>
                      <w:rFonts w:ascii="Arial" w:hAnsi="Arial" w:cs="Arial"/>
                      <w:lang w:val="el-GR"/>
                    </w:rPr>
                  </w:pPr>
                  <w:r w:rsidRPr="00263C5D">
                    <w:rPr>
                      <w:rFonts w:ascii="Arial" w:hAnsi="Arial" w:cs="Arial"/>
                      <w:b/>
                      <w:bCs/>
                      <w:color w:val="000000"/>
                      <w:lang w:val="el-GR"/>
                    </w:rPr>
                    <w:t xml:space="preserve">ΕΡΓΟ </w:t>
                  </w:r>
                </w:p>
              </w:tc>
              <w:tc>
                <w:tcPr>
                  <w:tcW w:w="1560" w:type="dxa"/>
                  <w:vAlign w:val="center"/>
                </w:tcPr>
                <w:p w:rsidR="00263C5D" w:rsidRPr="00263C5D" w:rsidRDefault="00263C5D" w:rsidP="00E722CB">
                  <w:pPr>
                    <w:rPr>
                      <w:rFonts w:ascii="Arial" w:hAnsi="Arial" w:cs="Arial"/>
                      <w:lang w:val="el-GR"/>
                    </w:rPr>
                  </w:pPr>
                  <w:r w:rsidRPr="00263C5D">
                    <w:rPr>
                      <w:rFonts w:ascii="Arial" w:hAnsi="Arial" w:cs="Arial"/>
                      <w:b/>
                      <w:bCs/>
                      <w:color w:val="000000"/>
                      <w:lang w:val="el-GR"/>
                    </w:rPr>
                    <w:t>ΠΟΣΟ ΕΝΤΑΞΗΣ</w:t>
                  </w:r>
                </w:p>
              </w:tc>
            </w:tr>
            <w:tr w:rsidR="00263C5D" w:rsidRPr="00033F64" w:rsidTr="00263C5D">
              <w:tc>
                <w:tcPr>
                  <w:tcW w:w="771" w:type="dxa"/>
                  <w:vAlign w:val="center"/>
                </w:tcPr>
                <w:p w:rsidR="00263C5D" w:rsidRPr="00263C5D" w:rsidRDefault="00263C5D" w:rsidP="00E722CB">
                  <w:pPr>
                    <w:rPr>
                      <w:sz w:val="24"/>
                      <w:szCs w:val="24"/>
                      <w:lang w:val="el-GR"/>
                    </w:rPr>
                  </w:pPr>
                  <w:r w:rsidRPr="00263C5D">
                    <w:rPr>
                      <w:rFonts w:ascii="Calibri" w:hAnsi="Calibri" w:cs="Calibri"/>
                      <w:color w:val="000000"/>
                      <w:lang w:val="el-GR"/>
                    </w:rPr>
                    <w:t xml:space="preserve">1 </w:t>
                  </w:r>
                </w:p>
              </w:tc>
              <w:tc>
                <w:tcPr>
                  <w:tcW w:w="2551" w:type="dxa"/>
                  <w:vAlign w:val="center"/>
                </w:tcPr>
                <w:p w:rsidR="00263C5D" w:rsidRPr="00263C5D" w:rsidRDefault="00263C5D" w:rsidP="00E722CB">
                  <w:pPr>
                    <w:rPr>
                      <w:rFonts w:ascii="Arial" w:hAnsi="Arial" w:cs="Arial"/>
                      <w:lang w:val="el-GR"/>
                    </w:rPr>
                  </w:pPr>
                  <w:r w:rsidRPr="00263C5D">
                    <w:rPr>
                      <w:rFonts w:ascii="Arial" w:hAnsi="Arial" w:cs="Arial"/>
                      <w:color w:val="000000"/>
                      <w:lang w:val="el-GR"/>
                    </w:rPr>
                    <w:t xml:space="preserve">ΔΗΜΟΣ ΟΡΧΟΜΕΝΟΥ </w:t>
                  </w:r>
                </w:p>
              </w:tc>
              <w:tc>
                <w:tcPr>
                  <w:tcW w:w="2268" w:type="dxa"/>
                  <w:vAlign w:val="center"/>
                </w:tcPr>
                <w:p w:rsidR="00263C5D" w:rsidRPr="00263C5D" w:rsidRDefault="00263C5D" w:rsidP="00E722CB">
                  <w:pPr>
                    <w:rPr>
                      <w:rFonts w:ascii="Arial" w:hAnsi="Arial" w:cs="Arial"/>
                      <w:lang w:val="el-GR"/>
                    </w:rPr>
                  </w:pPr>
                  <w:r w:rsidRPr="00263C5D">
                    <w:rPr>
                      <w:rFonts w:ascii="Arial" w:hAnsi="Arial" w:cs="Arial"/>
                      <w:color w:val="000000"/>
                      <w:lang w:val="el-GR"/>
                    </w:rPr>
                    <w:t>Διαμόρφωση κεντρικής πλατείας</w:t>
                  </w:r>
                  <w:r w:rsidRPr="00263C5D">
                    <w:rPr>
                      <w:rFonts w:ascii="Arial" w:hAnsi="Arial" w:cs="Arial"/>
                      <w:color w:val="000000"/>
                      <w:lang w:val="el-GR"/>
                    </w:rPr>
                    <w:br/>
                    <w:t xml:space="preserve">Ακραιφνίου </w:t>
                  </w:r>
                </w:p>
              </w:tc>
              <w:tc>
                <w:tcPr>
                  <w:tcW w:w="1560" w:type="dxa"/>
                  <w:vAlign w:val="center"/>
                </w:tcPr>
                <w:p w:rsidR="00263C5D" w:rsidRPr="00263C5D" w:rsidRDefault="00263C5D" w:rsidP="00E722CB">
                  <w:pPr>
                    <w:rPr>
                      <w:rFonts w:ascii="Arial" w:hAnsi="Arial" w:cs="Arial"/>
                      <w:lang w:val="el-GR"/>
                    </w:rPr>
                  </w:pPr>
                  <w:r w:rsidRPr="00263C5D">
                    <w:rPr>
                      <w:rFonts w:ascii="Arial" w:hAnsi="Arial" w:cs="Arial"/>
                      <w:color w:val="000000"/>
                      <w:lang w:val="el-GR"/>
                    </w:rPr>
                    <w:t>169.350,40 €</w:t>
                  </w:r>
                </w:p>
              </w:tc>
            </w:tr>
          </w:tbl>
          <w:p w:rsidR="00263C5D" w:rsidRPr="00263C5D" w:rsidRDefault="00263C5D" w:rsidP="00263C5D">
            <w:pPr>
              <w:pStyle w:val="a4"/>
              <w:spacing w:line="360" w:lineRule="auto"/>
              <w:ind w:left="426" w:hanging="426"/>
              <w:jc w:val="both"/>
              <w:rPr>
                <w:rStyle w:val="fontstyle01"/>
                <w:rFonts w:eastAsia="Andale Sans UI"/>
                <w:lang w:val="el-GR"/>
              </w:rPr>
            </w:pPr>
          </w:p>
          <w:p w:rsidR="00263C5D" w:rsidRPr="00263C5D" w:rsidRDefault="00263C5D" w:rsidP="00263C5D">
            <w:pPr>
              <w:pStyle w:val="a4"/>
              <w:ind w:left="426" w:hanging="426"/>
              <w:jc w:val="both"/>
              <w:rPr>
                <w:rFonts w:cs="Arial"/>
                <w:b w:val="0"/>
                <w:color w:val="C00000"/>
                <w:lang w:val="el-GR"/>
              </w:rPr>
            </w:pPr>
            <w:r w:rsidRPr="00263C5D">
              <w:rPr>
                <w:rStyle w:val="fontstyle01"/>
                <w:rFonts w:eastAsia="Andale Sans UI"/>
                <w:lang w:val="el-GR"/>
              </w:rPr>
              <w:t>2</w:t>
            </w:r>
            <w:r w:rsidRPr="00263C5D">
              <w:rPr>
                <w:rStyle w:val="fontstyle01"/>
                <w:rFonts w:eastAsia="Andale Sans UI" w:cs="Arial"/>
                <w:lang w:val="el-GR"/>
              </w:rPr>
              <w:t xml:space="preserve">. </w:t>
            </w:r>
            <w:r w:rsidRPr="00263C5D">
              <w:rPr>
                <w:rStyle w:val="fontstyle01"/>
                <w:rFonts w:eastAsia="Andale Sans UI" w:cs="Arial"/>
                <w:b w:val="0"/>
                <w:lang w:val="el-GR"/>
              </w:rPr>
              <w:t>Ύστερα από την αποδοχή της ένταξης</w:t>
            </w:r>
            <w:r w:rsidRPr="00263C5D">
              <w:rPr>
                <w:rFonts w:eastAsia="Calibri" w:cs="Arial"/>
                <w:b w:val="0"/>
                <w:lang w:val="el-GR"/>
              </w:rPr>
              <w:t xml:space="preserve"> θα εγγραφεί σχετική πίστωση στην 1</w:t>
            </w:r>
            <w:r w:rsidRPr="00263C5D">
              <w:rPr>
                <w:rFonts w:eastAsia="Calibri" w:cs="Arial"/>
                <w:b w:val="0"/>
                <w:vertAlign w:val="superscript"/>
                <w:lang w:val="el-GR"/>
              </w:rPr>
              <w:t>η</w:t>
            </w:r>
            <w:r w:rsidRPr="00263C5D">
              <w:rPr>
                <w:rFonts w:eastAsia="Calibri" w:cs="Arial"/>
                <w:b w:val="0"/>
                <w:lang w:val="el-GR"/>
              </w:rPr>
              <w:t xml:space="preserve">  αναμόρφωση  του προϋπολογισμού </w:t>
            </w:r>
            <w:r w:rsidRPr="00263C5D">
              <w:rPr>
                <w:rFonts w:cs="Arial"/>
                <w:b w:val="0"/>
                <w:lang w:val="el-GR"/>
              </w:rPr>
              <w:t>έτους 2022.</w:t>
            </w:r>
            <w:r w:rsidRPr="00263C5D">
              <w:rPr>
                <w:rFonts w:cs="Arial"/>
                <w:b w:val="0"/>
                <w:color w:val="C00000"/>
                <w:lang w:val="el-GR"/>
              </w:rPr>
              <w:t xml:space="preserve"> </w:t>
            </w:r>
          </w:p>
          <w:p w:rsidR="00263C5D" w:rsidRPr="00263C5D" w:rsidRDefault="00263C5D" w:rsidP="00263C5D">
            <w:pPr>
              <w:pStyle w:val="a3"/>
              <w:rPr>
                <w:rFonts w:cs="Arial"/>
                <w:bCs/>
                <w:lang w:val="el-GR"/>
              </w:rPr>
            </w:pPr>
            <w:r w:rsidRPr="00263C5D">
              <w:rPr>
                <w:rStyle w:val="fontstyle01"/>
                <w:rFonts w:eastAsia="Andale Sans UI" w:cs="Arial"/>
                <w:lang w:val="el-GR"/>
              </w:rPr>
              <w:t>3.</w:t>
            </w:r>
            <w:r w:rsidRPr="00263C5D">
              <w:rPr>
                <w:rStyle w:val="fontstyle01"/>
                <w:rFonts w:eastAsia="Andale Sans UI" w:cs="Arial"/>
                <w:b w:val="0"/>
                <w:lang w:val="el-GR"/>
              </w:rPr>
              <w:t>Την εξουσιοδότηση της Δημάρχου κ. Παρασκευής Καράλη για τις περαιτέρω ενέργειες.</w:t>
            </w:r>
          </w:p>
        </w:tc>
      </w:tr>
      <w:tr w:rsidR="00D01E54" w:rsidRPr="00033F64" w:rsidTr="009B7AFE">
        <w:trPr>
          <w:trHeight w:val="928"/>
        </w:trPr>
        <w:tc>
          <w:tcPr>
            <w:tcW w:w="675" w:type="dxa"/>
            <w:shd w:val="clear" w:color="auto" w:fill="FFFFFF"/>
          </w:tcPr>
          <w:p w:rsidR="00D01E54" w:rsidRPr="00BB02BF" w:rsidRDefault="005331D0" w:rsidP="00D95F11">
            <w:pPr>
              <w:pStyle w:val="a3"/>
              <w:jc w:val="center"/>
              <w:rPr>
                <w:rFonts w:cs="Arial"/>
                <w:bCs/>
                <w:lang w:val="el-GR"/>
              </w:rPr>
            </w:pPr>
            <w:r>
              <w:rPr>
                <w:rFonts w:cs="Arial"/>
                <w:bCs/>
                <w:lang w:val="el-GR"/>
              </w:rPr>
              <w:t>5</w:t>
            </w:r>
            <w:r w:rsidR="00627FFC">
              <w:rPr>
                <w:rFonts w:cs="Arial"/>
                <w:bCs/>
                <w:lang w:val="el-GR"/>
              </w:rPr>
              <w:t>.</w:t>
            </w:r>
          </w:p>
        </w:tc>
        <w:tc>
          <w:tcPr>
            <w:tcW w:w="1276" w:type="dxa"/>
            <w:shd w:val="clear" w:color="auto" w:fill="FFFFFF"/>
          </w:tcPr>
          <w:p w:rsidR="00D01E54" w:rsidRPr="00483F28" w:rsidRDefault="00D01E54" w:rsidP="00D95F11">
            <w:pPr>
              <w:pStyle w:val="a3"/>
              <w:jc w:val="center"/>
              <w:rPr>
                <w:rFonts w:cs="Arial"/>
                <w:bCs/>
                <w:lang w:val="el-GR"/>
              </w:rPr>
            </w:pPr>
            <w:r>
              <w:rPr>
                <w:rFonts w:cs="Arial"/>
                <w:bCs/>
                <w:lang w:val="el-GR"/>
              </w:rPr>
              <w:t>2.</w:t>
            </w:r>
          </w:p>
        </w:tc>
        <w:tc>
          <w:tcPr>
            <w:tcW w:w="4253" w:type="dxa"/>
            <w:shd w:val="clear" w:color="auto" w:fill="FFFFFF"/>
          </w:tcPr>
          <w:p w:rsidR="00D01E54" w:rsidRPr="00D01E54" w:rsidRDefault="00D01E54" w:rsidP="00D01E54">
            <w:pPr>
              <w:jc w:val="both"/>
              <w:rPr>
                <w:lang w:val="el-GR"/>
              </w:rPr>
            </w:pPr>
            <w:r w:rsidRPr="00D01E54">
              <w:rPr>
                <w:rFonts w:ascii="Arial" w:hAnsi="Arial" w:cs="Arial"/>
                <w:lang w:val="el-GR"/>
              </w:rPr>
              <w:t>Έγκριση 1</w:t>
            </w:r>
            <w:r w:rsidRPr="00D01E54">
              <w:rPr>
                <w:rFonts w:ascii="Arial" w:hAnsi="Arial" w:cs="Arial"/>
                <w:vertAlign w:val="superscript"/>
                <w:lang w:val="el-GR"/>
              </w:rPr>
              <w:t>ου</w:t>
            </w:r>
            <w:r w:rsidRPr="00D01E54">
              <w:rPr>
                <w:rFonts w:ascii="Arial" w:hAnsi="Arial" w:cs="Arial"/>
                <w:lang w:val="el-GR"/>
              </w:rPr>
              <w:t xml:space="preserve"> Ανακεφαλαιωτικού Πίνακα Εργασιών του έργου: « Ενεργειακή Αναβάθμιση 1</w:t>
            </w:r>
            <w:r w:rsidRPr="00D01E54">
              <w:rPr>
                <w:rFonts w:ascii="Arial" w:hAnsi="Arial" w:cs="Arial"/>
                <w:vertAlign w:val="superscript"/>
                <w:lang w:val="el-GR"/>
              </w:rPr>
              <w:t>ου</w:t>
            </w:r>
            <w:r w:rsidRPr="00D01E54">
              <w:rPr>
                <w:rFonts w:ascii="Arial" w:hAnsi="Arial" w:cs="Arial"/>
                <w:lang w:val="el-GR"/>
              </w:rPr>
              <w:t xml:space="preserve">  Γυμνασίου Ορχομενού.</w:t>
            </w:r>
          </w:p>
        </w:tc>
        <w:tc>
          <w:tcPr>
            <w:tcW w:w="6804" w:type="dxa"/>
            <w:shd w:val="clear" w:color="auto" w:fill="FFFFFF"/>
          </w:tcPr>
          <w:p w:rsidR="00D01E54" w:rsidRDefault="005331D0" w:rsidP="00D95F11">
            <w:pPr>
              <w:pStyle w:val="a3"/>
              <w:rPr>
                <w:rFonts w:cs="Arial"/>
                <w:bCs/>
                <w:lang w:val="el-GR"/>
              </w:rPr>
            </w:pPr>
            <w:r>
              <w:rPr>
                <w:rFonts w:cs="Arial"/>
                <w:bCs/>
                <w:lang w:val="el-GR"/>
              </w:rPr>
              <w:t>11</w:t>
            </w:r>
            <w:r w:rsidR="00627FFC">
              <w:rPr>
                <w:rFonts w:cs="Arial"/>
                <w:bCs/>
                <w:lang w:val="el-GR"/>
              </w:rPr>
              <w:t>/2022</w:t>
            </w:r>
          </w:p>
          <w:p w:rsidR="00C91965" w:rsidRPr="00C91965" w:rsidRDefault="00C91965" w:rsidP="00C91965">
            <w:pPr>
              <w:pStyle w:val="a4"/>
              <w:spacing w:line="360" w:lineRule="auto"/>
              <w:ind w:left="426" w:firstLine="414"/>
              <w:rPr>
                <w:rFonts w:cs="Arial"/>
                <w:lang w:val="el-GR"/>
              </w:rPr>
            </w:pPr>
            <w:r w:rsidRPr="00C91965">
              <w:rPr>
                <w:rFonts w:cs="Arial"/>
                <w:lang w:val="el-GR"/>
              </w:rPr>
              <w:t>ΑΠΟΦΑΣΙΖΕΙ  ΟΜΟΦΩΝΑ</w:t>
            </w:r>
          </w:p>
          <w:p w:rsidR="00C91965" w:rsidRPr="00C91965" w:rsidRDefault="00C91965" w:rsidP="00C91965">
            <w:pPr>
              <w:tabs>
                <w:tab w:val="left" w:pos="9639"/>
              </w:tabs>
              <w:jc w:val="both"/>
              <w:rPr>
                <w:rFonts w:ascii="Arial" w:hAnsi="Arial" w:cs="Arial"/>
                <w:lang w:val="el-GR"/>
              </w:rPr>
            </w:pPr>
            <w:r w:rsidRPr="00C91965">
              <w:rPr>
                <w:rFonts w:ascii="Arial" w:hAnsi="Arial" w:cs="Arial"/>
                <w:color w:val="000000"/>
                <w:lang w:val="el-GR"/>
              </w:rPr>
              <w:t>Την έγκριση του 1</w:t>
            </w:r>
            <w:r w:rsidRPr="00C91965">
              <w:rPr>
                <w:rFonts w:ascii="Arial" w:hAnsi="Arial" w:cs="Arial"/>
                <w:color w:val="000000"/>
                <w:vertAlign w:val="superscript"/>
                <w:lang w:val="el-GR"/>
              </w:rPr>
              <w:t>ου</w:t>
            </w:r>
            <w:r w:rsidRPr="00C91965">
              <w:rPr>
                <w:rFonts w:ascii="Arial" w:hAnsi="Arial" w:cs="Arial"/>
                <w:color w:val="000000"/>
                <w:lang w:val="el-GR"/>
              </w:rPr>
              <w:t xml:space="preserve"> Ανακεφαλαιωτικού Πίνακα Εργασιών του έργου </w:t>
            </w:r>
            <w:r w:rsidRPr="00C91965">
              <w:rPr>
                <w:rFonts w:ascii="Arial" w:hAnsi="Arial" w:cs="Arial"/>
                <w:lang w:val="el-GR"/>
              </w:rPr>
              <w:t>"</w:t>
            </w:r>
            <w:r w:rsidRPr="00C91965">
              <w:rPr>
                <w:rFonts w:ascii="Arial" w:hAnsi="Arial" w:cs="Arial"/>
                <w:b/>
                <w:lang w:val="el-GR"/>
              </w:rPr>
              <w:t xml:space="preserve"> </w:t>
            </w:r>
            <w:r w:rsidRPr="00C91965">
              <w:rPr>
                <w:rFonts w:ascii="Arial" w:hAnsi="Arial" w:cs="Arial"/>
                <w:b/>
                <w:i/>
                <w:color w:val="000000"/>
                <w:lang w:val="el-GR"/>
              </w:rPr>
              <w:t>Ενεργειακή Αναβάθμιση 1</w:t>
            </w:r>
            <w:r w:rsidRPr="00C91965">
              <w:rPr>
                <w:rFonts w:ascii="Arial" w:hAnsi="Arial" w:cs="Arial"/>
                <w:b/>
                <w:i/>
                <w:color w:val="000000"/>
                <w:vertAlign w:val="superscript"/>
                <w:lang w:val="el-GR"/>
              </w:rPr>
              <w:t>ου</w:t>
            </w:r>
            <w:r w:rsidRPr="00C91965">
              <w:rPr>
                <w:rFonts w:ascii="Arial" w:hAnsi="Arial" w:cs="Arial"/>
                <w:b/>
                <w:i/>
                <w:color w:val="000000"/>
                <w:lang w:val="el-GR"/>
              </w:rPr>
              <w:t xml:space="preserve"> Γυμνασίου Ορχομενού</w:t>
            </w:r>
            <w:r w:rsidRPr="00C91965">
              <w:rPr>
                <w:rFonts w:ascii="Arial" w:hAnsi="Arial" w:cs="Arial"/>
                <w:b/>
                <w:i/>
                <w:lang w:val="el-GR"/>
              </w:rPr>
              <w:t xml:space="preserve"> "</w:t>
            </w:r>
            <w:r w:rsidRPr="00C91965">
              <w:rPr>
                <w:rFonts w:ascii="Arial" w:hAnsi="Arial" w:cs="Arial"/>
                <w:lang w:val="el-GR"/>
              </w:rPr>
              <w:t xml:space="preserve"> και την υποβολή στην  Δ/νση Τεχνικών Υπηρεσιών σε δύο αντίγραφα απόφαση της Οικονομικής Επιτροπής, σχετικά με την έγκριση του παρόντα 1</w:t>
            </w:r>
            <w:r w:rsidRPr="00C91965">
              <w:rPr>
                <w:rFonts w:ascii="Arial" w:hAnsi="Arial" w:cs="Arial"/>
                <w:vertAlign w:val="superscript"/>
                <w:lang w:val="el-GR"/>
              </w:rPr>
              <w:t>ου</w:t>
            </w:r>
            <w:r w:rsidRPr="00C91965">
              <w:rPr>
                <w:rFonts w:ascii="Arial" w:hAnsi="Arial" w:cs="Arial"/>
                <w:lang w:val="el-GR"/>
              </w:rPr>
              <w:t xml:space="preserve">  Ανακεφαλαιωτικού Πίνακα. </w:t>
            </w:r>
          </w:p>
          <w:p w:rsidR="00C91965" w:rsidRPr="00483F28" w:rsidRDefault="00C91965" w:rsidP="00D95F11">
            <w:pPr>
              <w:pStyle w:val="a3"/>
              <w:rPr>
                <w:rFonts w:cs="Arial"/>
                <w:bCs/>
                <w:lang w:val="el-GR"/>
              </w:rPr>
            </w:pPr>
          </w:p>
        </w:tc>
      </w:tr>
      <w:tr w:rsidR="00D01E54" w:rsidRPr="00033F64" w:rsidTr="009B7AFE">
        <w:trPr>
          <w:trHeight w:val="928"/>
        </w:trPr>
        <w:tc>
          <w:tcPr>
            <w:tcW w:w="675" w:type="dxa"/>
            <w:shd w:val="clear" w:color="auto" w:fill="FFFFFF"/>
          </w:tcPr>
          <w:p w:rsidR="00D01E54" w:rsidRPr="00BB02BF" w:rsidRDefault="005331D0" w:rsidP="00D95F11">
            <w:pPr>
              <w:pStyle w:val="a3"/>
              <w:jc w:val="center"/>
              <w:rPr>
                <w:rFonts w:cs="Arial"/>
                <w:bCs/>
                <w:lang w:val="el-GR"/>
              </w:rPr>
            </w:pPr>
            <w:r>
              <w:rPr>
                <w:rFonts w:cs="Arial"/>
                <w:bCs/>
                <w:lang w:val="el-GR"/>
              </w:rPr>
              <w:t>6</w:t>
            </w:r>
            <w:r w:rsidR="00627FFC">
              <w:rPr>
                <w:rFonts w:cs="Arial"/>
                <w:bCs/>
                <w:lang w:val="el-GR"/>
              </w:rPr>
              <w:t>.</w:t>
            </w:r>
          </w:p>
        </w:tc>
        <w:tc>
          <w:tcPr>
            <w:tcW w:w="1276" w:type="dxa"/>
            <w:shd w:val="clear" w:color="auto" w:fill="FFFFFF"/>
          </w:tcPr>
          <w:p w:rsidR="00D01E54" w:rsidRPr="00483F28" w:rsidRDefault="00D01E54" w:rsidP="00D95F11">
            <w:pPr>
              <w:pStyle w:val="a3"/>
              <w:jc w:val="center"/>
              <w:rPr>
                <w:rFonts w:cs="Arial"/>
                <w:bCs/>
                <w:lang w:val="el-GR"/>
              </w:rPr>
            </w:pPr>
            <w:r>
              <w:rPr>
                <w:rFonts w:cs="Arial"/>
                <w:bCs/>
                <w:lang w:val="el-GR"/>
              </w:rPr>
              <w:t>3.</w:t>
            </w:r>
          </w:p>
        </w:tc>
        <w:tc>
          <w:tcPr>
            <w:tcW w:w="4253" w:type="dxa"/>
            <w:shd w:val="clear" w:color="auto" w:fill="FFFFFF"/>
          </w:tcPr>
          <w:p w:rsidR="00D01E54" w:rsidRPr="00D01E54" w:rsidRDefault="00D01E54" w:rsidP="0038068D">
            <w:pPr>
              <w:jc w:val="both"/>
              <w:rPr>
                <w:lang w:val="el-GR"/>
              </w:rPr>
            </w:pPr>
            <w:r w:rsidRPr="00D01E54">
              <w:rPr>
                <w:rFonts w:ascii="Arial" w:hAnsi="Arial" w:cs="Arial"/>
                <w:lang w:val="el-GR"/>
              </w:rPr>
              <w:t>Έγκριση 1</w:t>
            </w:r>
            <w:r w:rsidRPr="00D01E54">
              <w:rPr>
                <w:rFonts w:ascii="Arial" w:hAnsi="Arial" w:cs="Arial"/>
                <w:vertAlign w:val="superscript"/>
                <w:lang w:val="el-GR"/>
              </w:rPr>
              <w:t>ου</w:t>
            </w:r>
            <w:r w:rsidRPr="00D01E54">
              <w:rPr>
                <w:rFonts w:ascii="Arial" w:hAnsi="Arial" w:cs="Arial"/>
                <w:lang w:val="el-GR"/>
              </w:rPr>
              <w:t xml:space="preserve"> Ανακεφαλαιωτικού Πίνακα Εργασιών του έργου:</w:t>
            </w:r>
            <w:r w:rsidR="0038068D">
              <w:rPr>
                <w:rFonts w:ascii="Arial" w:hAnsi="Arial" w:cs="Arial"/>
                <w:lang w:val="el-GR"/>
              </w:rPr>
              <w:t xml:space="preserve"> </w:t>
            </w:r>
            <w:r w:rsidRPr="00D01E54">
              <w:rPr>
                <w:rFonts w:ascii="Arial" w:hAnsi="Arial" w:cs="Arial"/>
                <w:lang w:val="el-GR"/>
              </w:rPr>
              <w:t>«Ενεργειακή Αναβάθμιση 2</w:t>
            </w:r>
            <w:r w:rsidRPr="00D01E54">
              <w:rPr>
                <w:rFonts w:ascii="Arial" w:hAnsi="Arial" w:cs="Arial"/>
                <w:vertAlign w:val="superscript"/>
                <w:lang w:val="el-GR"/>
              </w:rPr>
              <w:t>ου</w:t>
            </w:r>
            <w:r w:rsidRPr="00D01E54">
              <w:rPr>
                <w:rFonts w:ascii="Arial" w:hAnsi="Arial" w:cs="Arial"/>
                <w:lang w:val="el-GR"/>
              </w:rPr>
              <w:t xml:space="preserve">  Γυμνασίου Ορχομενού</w:t>
            </w:r>
            <w:r w:rsidR="0038068D">
              <w:rPr>
                <w:rFonts w:ascii="Arial" w:hAnsi="Arial" w:cs="Arial"/>
                <w:lang w:val="el-GR"/>
              </w:rPr>
              <w:t>»</w:t>
            </w:r>
            <w:r w:rsidRPr="00D01E54">
              <w:rPr>
                <w:rFonts w:ascii="Arial" w:hAnsi="Arial" w:cs="Arial"/>
                <w:lang w:val="el-GR"/>
              </w:rPr>
              <w:t>.</w:t>
            </w:r>
          </w:p>
        </w:tc>
        <w:tc>
          <w:tcPr>
            <w:tcW w:w="6804" w:type="dxa"/>
            <w:shd w:val="clear" w:color="auto" w:fill="FFFFFF"/>
          </w:tcPr>
          <w:p w:rsidR="00D01E54" w:rsidRDefault="00627FFC" w:rsidP="005331D0">
            <w:pPr>
              <w:pStyle w:val="a3"/>
              <w:rPr>
                <w:rFonts w:cs="Arial"/>
                <w:bCs/>
                <w:lang w:val="el-GR"/>
              </w:rPr>
            </w:pPr>
            <w:r>
              <w:rPr>
                <w:rFonts w:cs="Arial"/>
                <w:bCs/>
                <w:lang w:val="el-GR"/>
              </w:rPr>
              <w:t>1</w:t>
            </w:r>
            <w:r w:rsidR="005331D0">
              <w:rPr>
                <w:rFonts w:cs="Arial"/>
                <w:bCs/>
                <w:lang w:val="el-GR"/>
              </w:rPr>
              <w:t>2</w:t>
            </w:r>
            <w:r>
              <w:rPr>
                <w:rFonts w:cs="Arial"/>
                <w:bCs/>
                <w:lang w:val="el-GR"/>
              </w:rPr>
              <w:t>/2022</w:t>
            </w:r>
          </w:p>
          <w:p w:rsidR="00C91965" w:rsidRPr="00C91965" w:rsidRDefault="00C91965" w:rsidP="00C91965">
            <w:pPr>
              <w:pStyle w:val="a4"/>
              <w:spacing w:line="360" w:lineRule="auto"/>
              <w:ind w:left="426" w:firstLine="414"/>
              <w:rPr>
                <w:rFonts w:cs="Arial"/>
                <w:lang w:val="el-GR"/>
              </w:rPr>
            </w:pPr>
            <w:r w:rsidRPr="00C91965">
              <w:rPr>
                <w:rFonts w:cs="Arial"/>
                <w:lang w:val="el-GR"/>
              </w:rPr>
              <w:t>ΑΠΟΦΑΣΙΖΕΙ  ΟΜΟΦΩΝΑ</w:t>
            </w:r>
          </w:p>
          <w:p w:rsidR="00C91965" w:rsidRPr="00C91965" w:rsidRDefault="00C91965" w:rsidP="00C91965">
            <w:pPr>
              <w:tabs>
                <w:tab w:val="left" w:pos="9639"/>
              </w:tabs>
              <w:jc w:val="both"/>
              <w:rPr>
                <w:rFonts w:ascii="Arial" w:hAnsi="Arial" w:cs="Arial"/>
                <w:lang w:val="el-GR"/>
              </w:rPr>
            </w:pPr>
            <w:r w:rsidRPr="00C91965">
              <w:rPr>
                <w:rFonts w:ascii="Arial" w:hAnsi="Arial" w:cs="Arial"/>
                <w:color w:val="000000"/>
                <w:lang w:val="el-GR"/>
              </w:rPr>
              <w:t>Την έγκριση του 1</w:t>
            </w:r>
            <w:r w:rsidRPr="00C91965">
              <w:rPr>
                <w:rFonts w:ascii="Arial" w:hAnsi="Arial" w:cs="Arial"/>
                <w:color w:val="000000"/>
                <w:vertAlign w:val="superscript"/>
                <w:lang w:val="el-GR"/>
              </w:rPr>
              <w:t>ου</w:t>
            </w:r>
            <w:r w:rsidRPr="00C91965">
              <w:rPr>
                <w:rFonts w:ascii="Arial" w:hAnsi="Arial" w:cs="Arial"/>
                <w:color w:val="000000"/>
                <w:lang w:val="el-GR"/>
              </w:rPr>
              <w:t xml:space="preserve"> Ανακεφαλαιωτικού Πίνακα Εργασιών του έργου </w:t>
            </w:r>
            <w:r w:rsidRPr="00C91965">
              <w:rPr>
                <w:rFonts w:ascii="Arial" w:hAnsi="Arial" w:cs="Arial"/>
                <w:lang w:val="el-GR"/>
              </w:rPr>
              <w:t>"</w:t>
            </w:r>
            <w:r w:rsidRPr="00C91965">
              <w:rPr>
                <w:rFonts w:ascii="Arial" w:hAnsi="Arial" w:cs="Arial"/>
                <w:b/>
                <w:lang w:val="el-GR"/>
              </w:rPr>
              <w:t xml:space="preserve"> </w:t>
            </w:r>
            <w:r w:rsidRPr="00C91965">
              <w:rPr>
                <w:rFonts w:ascii="Arial" w:hAnsi="Arial" w:cs="Arial"/>
                <w:b/>
                <w:i/>
                <w:color w:val="000000"/>
                <w:lang w:val="el-GR"/>
              </w:rPr>
              <w:t>Ενεργειακή Αναβάθμιση 2</w:t>
            </w:r>
            <w:r w:rsidRPr="00C91965">
              <w:rPr>
                <w:rFonts w:ascii="Arial" w:hAnsi="Arial" w:cs="Arial"/>
                <w:b/>
                <w:i/>
                <w:color w:val="000000"/>
                <w:vertAlign w:val="superscript"/>
                <w:lang w:val="el-GR"/>
              </w:rPr>
              <w:t>ου</w:t>
            </w:r>
            <w:r w:rsidRPr="00C91965">
              <w:rPr>
                <w:rFonts w:ascii="Arial" w:hAnsi="Arial" w:cs="Arial"/>
                <w:b/>
                <w:i/>
                <w:color w:val="000000"/>
                <w:lang w:val="el-GR"/>
              </w:rPr>
              <w:t xml:space="preserve"> Γυμνασίου Ορχομενού</w:t>
            </w:r>
            <w:r w:rsidRPr="00C91965">
              <w:rPr>
                <w:rFonts w:ascii="Arial" w:hAnsi="Arial" w:cs="Arial"/>
                <w:b/>
                <w:i/>
                <w:lang w:val="el-GR"/>
              </w:rPr>
              <w:t xml:space="preserve"> </w:t>
            </w:r>
            <w:r w:rsidRPr="00C91965">
              <w:rPr>
                <w:rFonts w:ascii="Arial" w:hAnsi="Arial" w:cs="Arial"/>
                <w:lang w:val="el-GR"/>
              </w:rPr>
              <w:t>" και την υποβολή στην  Δ/νση Τεχνικών Υπηρεσιών σε δύο αντίγραφα απόφαση της Οικονομικής Επιτροπής, σχετικά με την έγκριση του παρόντα 1</w:t>
            </w:r>
            <w:r w:rsidRPr="00C91965">
              <w:rPr>
                <w:rFonts w:ascii="Arial" w:hAnsi="Arial" w:cs="Arial"/>
                <w:vertAlign w:val="superscript"/>
                <w:lang w:val="el-GR"/>
              </w:rPr>
              <w:t>ου</w:t>
            </w:r>
            <w:r w:rsidRPr="00C91965">
              <w:rPr>
                <w:rFonts w:ascii="Arial" w:hAnsi="Arial" w:cs="Arial"/>
                <w:lang w:val="el-GR"/>
              </w:rPr>
              <w:t xml:space="preserve">  Ανακεφαλαιωτικού Πίνακα. </w:t>
            </w:r>
          </w:p>
          <w:p w:rsidR="00C91965" w:rsidRPr="00483F28" w:rsidRDefault="00C91965" w:rsidP="005331D0">
            <w:pPr>
              <w:pStyle w:val="a3"/>
              <w:rPr>
                <w:rFonts w:cs="Arial"/>
                <w:bCs/>
                <w:lang w:val="el-GR"/>
              </w:rPr>
            </w:pPr>
          </w:p>
        </w:tc>
      </w:tr>
      <w:tr w:rsidR="00D01E54" w:rsidRPr="00033F64" w:rsidTr="009B7AFE">
        <w:trPr>
          <w:trHeight w:val="928"/>
        </w:trPr>
        <w:tc>
          <w:tcPr>
            <w:tcW w:w="675" w:type="dxa"/>
            <w:shd w:val="clear" w:color="auto" w:fill="FFFFFF"/>
          </w:tcPr>
          <w:p w:rsidR="00D01E54" w:rsidRPr="00BB02BF" w:rsidRDefault="005331D0" w:rsidP="00D95F11">
            <w:pPr>
              <w:pStyle w:val="a3"/>
              <w:jc w:val="center"/>
              <w:rPr>
                <w:rFonts w:cs="Arial"/>
                <w:bCs/>
                <w:lang w:val="el-GR"/>
              </w:rPr>
            </w:pPr>
            <w:r>
              <w:rPr>
                <w:rFonts w:cs="Arial"/>
                <w:bCs/>
                <w:lang w:val="el-GR"/>
              </w:rPr>
              <w:t>7</w:t>
            </w:r>
            <w:r w:rsidR="00627FFC">
              <w:rPr>
                <w:rFonts w:cs="Arial"/>
                <w:bCs/>
                <w:lang w:val="el-GR"/>
              </w:rPr>
              <w:t>.</w:t>
            </w:r>
          </w:p>
        </w:tc>
        <w:tc>
          <w:tcPr>
            <w:tcW w:w="1276" w:type="dxa"/>
            <w:shd w:val="clear" w:color="auto" w:fill="FFFFFF"/>
          </w:tcPr>
          <w:p w:rsidR="00D01E54" w:rsidRPr="00483F28" w:rsidRDefault="00D01E54" w:rsidP="00D95F11">
            <w:pPr>
              <w:pStyle w:val="a3"/>
              <w:jc w:val="center"/>
              <w:rPr>
                <w:rFonts w:cs="Arial"/>
                <w:bCs/>
                <w:lang w:val="el-GR"/>
              </w:rPr>
            </w:pPr>
            <w:r>
              <w:rPr>
                <w:rFonts w:cs="Arial"/>
                <w:bCs/>
                <w:lang w:val="el-GR"/>
              </w:rPr>
              <w:t>4.</w:t>
            </w:r>
          </w:p>
        </w:tc>
        <w:tc>
          <w:tcPr>
            <w:tcW w:w="4253" w:type="dxa"/>
            <w:shd w:val="clear" w:color="auto" w:fill="FFFFFF"/>
          </w:tcPr>
          <w:p w:rsidR="00D01E54" w:rsidRPr="00D01E54" w:rsidRDefault="00D01E54" w:rsidP="00D01E54">
            <w:pPr>
              <w:jc w:val="both"/>
              <w:rPr>
                <w:lang w:val="el-GR"/>
              </w:rPr>
            </w:pPr>
            <w:r w:rsidRPr="00D01E54">
              <w:rPr>
                <w:rFonts w:ascii="Arial" w:hAnsi="Arial" w:cs="Arial"/>
                <w:lang w:val="el-GR"/>
              </w:rPr>
              <w:t>Έγκριση 1</w:t>
            </w:r>
            <w:r w:rsidRPr="00D01E54">
              <w:rPr>
                <w:rFonts w:ascii="Arial" w:hAnsi="Arial" w:cs="Arial"/>
                <w:vertAlign w:val="superscript"/>
                <w:lang w:val="el-GR"/>
              </w:rPr>
              <w:t>ου</w:t>
            </w:r>
            <w:r w:rsidRPr="00D01E54">
              <w:rPr>
                <w:rFonts w:ascii="Arial" w:hAnsi="Arial" w:cs="Arial"/>
                <w:lang w:val="el-GR"/>
              </w:rPr>
              <w:t xml:space="preserve"> Ανακεφαλαιωτικού Πίνακα Εργασιών του έργου: «Αποκατάσταση οδοποιίας από ζημιές που προκλήθηκαν από έκτακτα καιρικά φαινόμενα (θεομηνία Ζορμπάς)».</w:t>
            </w:r>
          </w:p>
        </w:tc>
        <w:tc>
          <w:tcPr>
            <w:tcW w:w="6804" w:type="dxa"/>
            <w:shd w:val="clear" w:color="auto" w:fill="FFFFFF"/>
          </w:tcPr>
          <w:p w:rsidR="00D01E54" w:rsidRDefault="00627FFC" w:rsidP="005331D0">
            <w:pPr>
              <w:pStyle w:val="a3"/>
              <w:rPr>
                <w:rFonts w:cs="Arial"/>
                <w:bCs/>
                <w:lang w:val="el-GR"/>
              </w:rPr>
            </w:pPr>
            <w:r>
              <w:rPr>
                <w:rFonts w:cs="Arial"/>
                <w:bCs/>
                <w:lang w:val="el-GR"/>
              </w:rPr>
              <w:t>1</w:t>
            </w:r>
            <w:r w:rsidR="005331D0">
              <w:rPr>
                <w:rFonts w:cs="Arial"/>
                <w:bCs/>
                <w:lang w:val="el-GR"/>
              </w:rPr>
              <w:t>3</w:t>
            </w:r>
            <w:r>
              <w:rPr>
                <w:rFonts w:cs="Arial"/>
                <w:bCs/>
                <w:lang w:val="el-GR"/>
              </w:rPr>
              <w:t>/2022</w:t>
            </w:r>
          </w:p>
          <w:p w:rsidR="00912183" w:rsidRPr="00912183" w:rsidRDefault="00912183" w:rsidP="00912183">
            <w:pPr>
              <w:pStyle w:val="a4"/>
              <w:spacing w:line="360" w:lineRule="auto"/>
              <w:ind w:left="426" w:firstLine="414"/>
              <w:rPr>
                <w:rFonts w:cs="Arial"/>
                <w:lang w:val="el-GR"/>
              </w:rPr>
            </w:pPr>
            <w:r w:rsidRPr="00912183">
              <w:rPr>
                <w:rFonts w:cs="Arial"/>
                <w:lang w:val="el-GR"/>
              </w:rPr>
              <w:t>ΑΠΟΦΑΣΙΖΕΙ  ΟΜΟΦΩΝΑ</w:t>
            </w:r>
          </w:p>
          <w:p w:rsidR="00912183" w:rsidRPr="00912183" w:rsidRDefault="00912183" w:rsidP="00912183">
            <w:pPr>
              <w:tabs>
                <w:tab w:val="left" w:pos="9639"/>
              </w:tabs>
              <w:jc w:val="both"/>
              <w:rPr>
                <w:rFonts w:ascii="Arial" w:hAnsi="Arial" w:cs="Arial"/>
                <w:lang w:val="el-GR"/>
              </w:rPr>
            </w:pPr>
            <w:r w:rsidRPr="00912183">
              <w:rPr>
                <w:rFonts w:ascii="Arial" w:hAnsi="Arial" w:cs="Arial"/>
                <w:color w:val="000000"/>
                <w:lang w:val="el-GR"/>
              </w:rPr>
              <w:t>Την έγκριση του 1</w:t>
            </w:r>
            <w:r w:rsidRPr="00912183">
              <w:rPr>
                <w:rFonts w:ascii="Arial" w:hAnsi="Arial" w:cs="Arial"/>
                <w:color w:val="000000"/>
                <w:vertAlign w:val="superscript"/>
                <w:lang w:val="el-GR"/>
              </w:rPr>
              <w:t>ου</w:t>
            </w:r>
            <w:r w:rsidRPr="00912183">
              <w:rPr>
                <w:rFonts w:ascii="Arial" w:hAnsi="Arial" w:cs="Arial"/>
                <w:color w:val="000000"/>
                <w:lang w:val="el-GR"/>
              </w:rPr>
              <w:t xml:space="preserve"> Ανακεφαλαιωτικού Πίνακα Εργασιών του έργου </w:t>
            </w:r>
            <w:r w:rsidRPr="00912183">
              <w:rPr>
                <w:rFonts w:ascii="Arial" w:hAnsi="Arial" w:cs="Arial"/>
                <w:b/>
                <w:i/>
                <w:lang w:val="el-GR"/>
              </w:rPr>
              <w:t xml:space="preserve">" </w:t>
            </w:r>
            <w:r w:rsidRPr="00364318">
              <w:rPr>
                <w:rFonts w:ascii="Arial" w:hAnsi="Arial" w:cs="Arial"/>
                <w:b/>
                <w:i/>
                <w:lang w:val="el-GR"/>
              </w:rPr>
              <w:t>Αποκατάσταση οδοποιίας από ζημιές που προκλήθηκαν από έκτακτα καιρικά φαινόμενα (θεομηνία Ζορμπάς)</w:t>
            </w:r>
            <w:r w:rsidRPr="00912183">
              <w:rPr>
                <w:rFonts w:ascii="Arial" w:hAnsi="Arial" w:cs="Arial"/>
                <w:b/>
                <w:i/>
                <w:lang w:val="el-GR"/>
              </w:rPr>
              <w:t>"</w:t>
            </w:r>
            <w:r w:rsidRPr="00912183">
              <w:rPr>
                <w:rFonts w:ascii="Arial" w:hAnsi="Arial" w:cs="Arial"/>
                <w:lang w:val="el-GR"/>
              </w:rPr>
              <w:t xml:space="preserve"> και την υποβολή στην  Δ/νση Τεχνικών Υπηρεσιών σε δύο αντίγραφα απόφαση της Οικονομικής Επιτροπής, σχετικά με την έγκριση του παρόντα 1</w:t>
            </w:r>
            <w:r w:rsidRPr="00912183">
              <w:rPr>
                <w:rFonts w:ascii="Arial" w:hAnsi="Arial" w:cs="Arial"/>
                <w:vertAlign w:val="superscript"/>
                <w:lang w:val="el-GR"/>
              </w:rPr>
              <w:t>ου</w:t>
            </w:r>
            <w:r w:rsidRPr="00912183">
              <w:rPr>
                <w:rFonts w:ascii="Arial" w:hAnsi="Arial" w:cs="Arial"/>
                <w:lang w:val="el-GR"/>
              </w:rPr>
              <w:t xml:space="preserve">  Ανακεφαλαιωτικού Πίνακα. </w:t>
            </w:r>
          </w:p>
          <w:p w:rsidR="00912183" w:rsidRPr="00483F28" w:rsidRDefault="00912183" w:rsidP="005331D0">
            <w:pPr>
              <w:pStyle w:val="a3"/>
              <w:rPr>
                <w:rFonts w:cs="Arial"/>
                <w:bCs/>
                <w:lang w:val="el-GR"/>
              </w:rPr>
            </w:pPr>
          </w:p>
        </w:tc>
      </w:tr>
      <w:tr w:rsidR="00D01E54" w:rsidRPr="00033F64" w:rsidTr="009B7AFE">
        <w:trPr>
          <w:trHeight w:val="928"/>
        </w:trPr>
        <w:tc>
          <w:tcPr>
            <w:tcW w:w="675" w:type="dxa"/>
            <w:shd w:val="clear" w:color="auto" w:fill="FFFFFF"/>
          </w:tcPr>
          <w:p w:rsidR="00D01E54" w:rsidRPr="00BB02BF" w:rsidRDefault="005331D0" w:rsidP="00D95F11">
            <w:pPr>
              <w:pStyle w:val="a3"/>
              <w:jc w:val="center"/>
              <w:rPr>
                <w:rFonts w:cs="Arial"/>
                <w:bCs/>
                <w:lang w:val="el-GR"/>
              </w:rPr>
            </w:pPr>
            <w:r>
              <w:rPr>
                <w:rFonts w:cs="Arial"/>
                <w:bCs/>
                <w:lang w:val="el-GR"/>
              </w:rPr>
              <w:t>8</w:t>
            </w:r>
            <w:r w:rsidR="00627FFC">
              <w:rPr>
                <w:rFonts w:cs="Arial"/>
                <w:bCs/>
                <w:lang w:val="el-GR"/>
              </w:rPr>
              <w:t>.</w:t>
            </w:r>
          </w:p>
        </w:tc>
        <w:tc>
          <w:tcPr>
            <w:tcW w:w="1276" w:type="dxa"/>
            <w:shd w:val="clear" w:color="auto" w:fill="FFFFFF"/>
          </w:tcPr>
          <w:p w:rsidR="00D01E54" w:rsidRPr="00483F28" w:rsidRDefault="00D01E54" w:rsidP="00D95F11">
            <w:pPr>
              <w:pStyle w:val="a3"/>
              <w:jc w:val="center"/>
              <w:rPr>
                <w:rFonts w:cs="Arial"/>
                <w:bCs/>
                <w:lang w:val="el-GR"/>
              </w:rPr>
            </w:pPr>
            <w:r>
              <w:rPr>
                <w:rFonts w:cs="Arial"/>
                <w:bCs/>
                <w:lang w:val="el-GR"/>
              </w:rPr>
              <w:t>5.</w:t>
            </w:r>
          </w:p>
        </w:tc>
        <w:tc>
          <w:tcPr>
            <w:tcW w:w="4253" w:type="dxa"/>
            <w:shd w:val="clear" w:color="auto" w:fill="FFFFFF"/>
          </w:tcPr>
          <w:p w:rsidR="00D01E54" w:rsidRPr="00D01E54" w:rsidRDefault="00D01E54" w:rsidP="00D01E54">
            <w:pPr>
              <w:jc w:val="both"/>
              <w:rPr>
                <w:lang w:val="el-GR"/>
              </w:rPr>
            </w:pPr>
            <w:r w:rsidRPr="00D01E54">
              <w:rPr>
                <w:rFonts w:ascii="Arial" w:hAnsi="Arial" w:cs="Arial"/>
                <w:lang w:val="el-GR"/>
              </w:rPr>
              <w:t>Έγκριση 1</w:t>
            </w:r>
            <w:r w:rsidRPr="00D01E54">
              <w:rPr>
                <w:rFonts w:ascii="Arial" w:hAnsi="Arial" w:cs="Arial"/>
                <w:vertAlign w:val="superscript"/>
                <w:lang w:val="el-GR"/>
              </w:rPr>
              <w:t>ου</w:t>
            </w:r>
            <w:r w:rsidRPr="00D01E54">
              <w:rPr>
                <w:rFonts w:ascii="Arial" w:hAnsi="Arial" w:cs="Arial"/>
                <w:lang w:val="el-GR"/>
              </w:rPr>
              <w:t xml:space="preserve"> Ανακεφαλαιωτικού Πίνακα Εργασιών του έργου: « Επισκευή και συντήρηση της Δημοτικής Οδοποιίας της Τ.Κ. Ακραιφνίας. </w:t>
            </w:r>
          </w:p>
        </w:tc>
        <w:tc>
          <w:tcPr>
            <w:tcW w:w="6804" w:type="dxa"/>
            <w:shd w:val="clear" w:color="auto" w:fill="FFFFFF"/>
          </w:tcPr>
          <w:p w:rsidR="00D01E54" w:rsidRDefault="00627FFC" w:rsidP="005331D0">
            <w:pPr>
              <w:pStyle w:val="a3"/>
              <w:rPr>
                <w:rFonts w:cs="Arial"/>
                <w:bCs/>
                <w:lang w:val="el-GR"/>
              </w:rPr>
            </w:pPr>
            <w:r>
              <w:rPr>
                <w:rFonts w:cs="Arial"/>
                <w:bCs/>
                <w:lang w:val="el-GR"/>
              </w:rPr>
              <w:t>1</w:t>
            </w:r>
            <w:r w:rsidR="005331D0">
              <w:rPr>
                <w:rFonts w:cs="Arial"/>
                <w:bCs/>
                <w:lang w:val="el-GR"/>
              </w:rPr>
              <w:t>4</w:t>
            </w:r>
            <w:r>
              <w:rPr>
                <w:rFonts w:cs="Arial"/>
                <w:bCs/>
                <w:lang w:val="el-GR"/>
              </w:rPr>
              <w:t>/2022</w:t>
            </w:r>
          </w:p>
          <w:p w:rsidR="00A428C6" w:rsidRPr="00A428C6" w:rsidRDefault="00A428C6" w:rsidP="00A428C6">
            <w:pPr>
              <w:pStyle w:val="a4"/>
              <w:spacing w:line="360" w:lineRule="auto"/>
              <w:ind w:left="426" w:firstLine="414"/>
              <w:rPr>
                <w:rFonts w:cs="Arial"/>
                <w:lang w:val="el-GR"/>
              </w:rPr>
            </w:pPr>
            <w:r w:rsidRPr="00A428C6">
              <w:rPr>
                <w:rFonts w:cs="Arial"/>
                <w:lang w:val="el-GR"/>
              </w:rPr>
              <w:t>ΑΠΟΦΑΣΙΖΕΙ  ΟΜΟΦΩΝΑ</w:t>
            </w:r>
          </w:p>
          <w:p w:rsidR="00A428C6" w:rsidRPr="00A428C6" w:rsidRDefault="00A428C6" w:rsidP="00A428C6">
            <w:pPr>
              <w:shd w:val="clear" w:color="auto" w:fill="FFFFFF"/>
              <w:jc w:val="both"/>
              <w:rPr>
                <w:rFonts w:ascii="Arial" w:hAnsi="Arial" w:cs="Arial"/>
                <w:lang w:val="el-GR"/>
              </w:rPr>
            </w:pPr>
            <w:r w:rsidRPr="00A428C6">
              <w:rPr>
                <w:rFonts w:ascii="Arial" w:hAnsi="Arial" w:cs="Arial"/>
                <w:color w:val="000000"/>
                <w:lang w:val="el-GR"/>
              </w:rPr>
              <w:t>Την έγκριση του 1</w:t>
            </w:r>
            <w:r w:rsidRPr="00A428C6">
              <w:rPr>
                <w:rFonts w:ascii="Arial" w:hAnsi="Arial" w:cs="Arial"/>
                <w:color w:val="000000"/>
                <w:vertAlign w:val="superscript"/>
                <w:lang w:val="el-GR"/>
              </w:rPr>
              <w:t>ου</w:t>
            </w:r>
            <w:r w:rsidRPr="00A428C6">
              <w:rPr>
                <w:rFonts w:ascii="Arial" w:hAnsi="Arial" w:cs="Arial"/>
                <w:color w:val="000000"/>
                <w:lang w:val="el-GR"/>
              </w:rPr>
              <w:t xml:space="preserve"> Ανακεφαλαιωτικού Πίνακα Εργασιών </w:t>
            </w:r>
            <w:r w:rsidRPr="00A428C6">
              <w:rPr>
                <w:rFonts w:ascii="Arial" w:hAnsi="Arial" w:cs="Arial"/>
                <w:lang w:val="el-GR"/>
              </w:rPr>
              <w:t>του έργου: «</w:t>
            </w:r>
            <w:r w:rsidRPr="00A428C6">
              <w:rPr>
                <w:rFonts w:ascii="Arial" w:hAnsi="Arial" w:cs="Arial"/>
                <w:b/>
                <w:i/>
                <w:lang w:val="el-GR"/>
              </w:rPr>
              <w:t>Επισκευή και συντήρηση της Δημοτικής Οδοποιίας της Τ.Κ. Ακραιφνίας»</w:t>
            </w:r>
            <w:r w:rsidRPr="00A428C6">
              <w:rPr>
                <w:rFonts w:ascii="Arial" w:hAnsi="Arial" w:cs="Arial"/>
                <w:lang w:val="el-GR"/>
              </w:rPr>
              <w:t xml:space="preserve"> και την υποβολή στην  Δ/νση Τεχνικών Υπηρεσιών σε δύο αντίγραφα απόφαση της Οικονομικής Επιτροπής, σχετικά με την έγκριση του παρόντα 1</w:t>
            </w:r>
            <w:r w:rsidRPr="00A428C6">
              <w:rPr>
                <w:rFonts w:ascii="Arial" w:hAnsi="Arial" w:cs="Arial"/>
                <w:vertAlign w:val="superscript"/>
                <w:lang w:val="el-GR"/>
              </w:rPr>
              <w:t>ου</w:t>
            </w:r>
            <w:r w:rsidRPr="00A428C6">
              <w:rPr>
                <w:rFonts w:ascii="Arial" w:hAnsi="Arial" w:cs="Arial"/>
                <w:lang w:val="el-GR"/>
              </w:rPr>
              <w:t xml:space="preserve">  Ανακεφαλαιωτικού Πίνακα. </w:t>
            </w:r>
          </w:p>
          <w:p w:rsidR="00A428C6" w:rsidRPr="00483F28" w:rsidRDefault="00A428C6" w:rsidP="005331D0">
            <w:pPr>
              <w:pStyle w:val="a3"/>
              <w:rPr>
                <w:rFonts w:cs="Arial"/>
                <w:bCs/>
                <w:lang w:val="el-GR"/>
              </w:rPr>
            </w:pPr>
          </w:p>
        </w:tc>
      </w:tr>
      <w:tr w:rsidR="00D01E54" w:rsidRPr="00033F64" w:rsidTr="009B7AFE">
        <w:trPr>
          <w:trHeight w:val="928"/>
        </w:trPr>
        <w:tc>
          <w:tcPr>
            <w:tcW w:w="675" w:type="dxa"/>
            <w:shd w:val="clear" w:color="auto" w:fill="FFFFFF"/>
          </w:tcPr>
          <w:p w:rsidR="00D01E54" w:rsidRPr="00BB02BF" w:rsidRDefault="005331D0" w:rsidP="00D95F11">
            <w:pPr>
              <w:pStyle w:val="a3"/>
              <w:jc w:val="center"/>
              <w:rPr>
                <w:rFonts w:cs="Arial"/>
                <w:bCs/>
                <w:lang w:val="el-GR"/>
              </w:rPr>
            </w:pPr>
            <w:r>
              <w:rPr>
                <w:rFonts w:cs="Arial"/>
                <w:bCs/>
                <w:lang w:val="el-GR"/>
              </w:rPr>
              <w:t>9</w:t>
            </w:r>
            <w:r w:rsidR="00627FFC">
              <w:rPr>
                <w:rFonts w:cs="Arial"/>
                <w:bCs/>
                <w:lang w:val="el-GR"/>
              </w:rPr>
              <w:t>.</w:t>
            </w:r>
          </w:p>
        </w:tc>
        <w:tc>
          <w:tcPr>
            <w:tcW w:w="1276" w:type="dxa"/>
            <w:shd w:val="clear" w:color="auto" w:fill="FFFFFF"/>
          </w:tcPr>
          <w:p w:rsidR="00D01E54" w:rsidRPr="00483F28" w:rsidRDefault="00D01E54" w:rsidP="00D95F11">
            <w:pPr>
              <w:pStyle w:val="a3"/>
              <w:jc w:val="center"/>
              <w:rPr>
                <w:rFonts w:cs="Arial"/>
                <w:bCs/>
                <w:lang w:val="el-GR"/>
              </w:rPr>
            </w:pPr>
            <w:r>
              <w:rPr>
                <w:rFonts w:cs="Arial"/>
                <w:bCs/>
                <w:lang w:val="el-GR"/>
              </w:rPr>
              <w:t>6</w:t>
            </w:r>
          </w:p>
        </w:tc>
        <w:tc>
          <w:tcPr>
            <w:tcW w:w="4253" w:type="dxa"/>
            <w:shd w:val="clear" w:color="auto" w:fill="FFFFFF"/>
          </w:tcPr>
          <w:p w:rsidR="00D01E54" w:rsidRPr="00D01E54" w:rsidRDefault="00D01E54" w:rsidP="00D01E54">
            <w:pPr>
              <w:jc w:val="both"/>
              <w:rPr>
                <w:lang w:val="el-GR"/>
              </w:rPr>
            </w:pPr>
            <w:r w:rsidRPr="00D01E54">
              <w:rPr>
                <w:rFonts w:ascii="Arial" w:hAnsi="Arial" w:cs="Arial"/>
                <w:lang w:val="el-GR"/>
              </w:rPr>
              <w:t>Έγκριση παράτασης της σύμβασης εκπόνησης μελέτης με τίτλο: « ΜΕΛΕΤΗ ΠΡΑΞΗΣ ΕΦΑΡΜΟΓΗΣ ΓΙΑ ΤΗ Β΄ΦΑΣΗ ΤΟΥ ΑΡΧΑΙΟΛΟΓΙΚΟΥ ΠΑΡΚΟΥ ΟΡΧΟΜΕΝΟΥ», συμβατικού  ποσού 14.828,14 ( πλέον ΦΠΑ) , αναδόχου Παπασπυροπούλου Κωνσταντίνα.</w:t>
            </w:r>
          </w:p>
        </w:tc>
        <w:tc>
          <w:tcPr>
            <w:tcW w:w="6804" w:type="dxa"/>
            <w:shd w:val="clear" w:color="auto" w:fill="FFFFFF"/>
          </w:tcPr>
          <w:p w:rsidR="00D01E54" w:rsidRDefault="00627FFC" w:rsidP="005331D0">
            <w:pPr>
              <w:pStyle w:val="a3"/>
              <w:rPr>
                <w:rFonts w:cs="Arial"/>
                <w:bCs/>
                <w:lang w:val="el-GR"/>
              </w:rPr>
            </w:pPr>
            <w:r>
              <w:rPr>
                <w:rFonts w:cs="Arial"/>
                <w:bCs/>
                <w:lang w:val="el-GR"/>
              </w:rPr>
              <w:t>1</w:t>
            </w:r>
            <w:r w:rsidR="005331D0">
              <w:rPr>
                <w:rFonts w:cs="Arial"/>
                <w:bCs/>
                <w:lang w:val="el-GR"/>
              </w:rPr>
              <w:t>5</w:t>
            </w:r>
            <w:r>
              <w:rPr>
                <w:rFonts w:cs="Arial"/>
                <w:bCs/>
                <w:lang w:val="el-GR"/>
              </w:rPr>
              <w:t>/2022</w:t>
            </w:r>
          </w:p>
          <w:p w:rsidR="00A428C6" w:rsidRPr="00A428C6" w:rsidRDefault="00A428C6" w:rsidP="00A428C6">
            <w:pPr>
              <w:pStyle w:val="a4"/>
              <w:spacing w:line="360" w:lineRule="auto"/>
              <w:ind w:left="426" w:firstLine="414"/>
              <w:rPr>
                <w:rFonts w:cs="Arial"/>
                <w:lang w:val="el-GR"/>
              </w:rPr>
            </w:pPr>
            <w:r w:rsidRPr="00A428C6">
              <w:rPr>
                <w:rFonts w:cs="Arial"/>
                <w:lang w:val="el-GR"/>
              </w:rPr>
              <w:t>ΑΠΟΦΑΣΙΖΕΙ  ΟΜΟΦΩΝΑ</w:t>
            </w:r>
          </w:p>
          <w:p w:rsidR="00A428C6" w:rsidRPr="00A428C6" w:rsidRDefault="00A428C6" w:rsidP="00A428C6">
            <w:pPr>
              <w:spacing w:after="120"/>
              <w:jc w:val="both"/>
              <w:rPr>
                <w:rFonts w:ascii="Arial" w:hAnsi="Arial" w:cs="Arial"/>
                <w:lang w:val="el-GR"/>
              </w:rPr>
            </w:pPr>
            <w:r w:rsidRPr="00A428C6">
              <w:rPr>
                <w:rFonts w:ascii="Arial" w:hAnsi="Arial" w:cs="Arial"/>
                <w:lang w:val="el-GR"/>
              </w:rPr>
              <w:t>Τη χορήγηση παράτασης</w:t>
            </w:r>
            <w:r w:rsidRPr="00A428C6">
              <w:rPr>
                <w:rFonts w:ascii="Arial" w:hAnsi="Arial" w:cs="Arial"/>
                <w:b/>
                <w:lang w:val="el-GR"/>
              </w:rPr>
              <w:t xml:space="preserve"> </w:t>
            </w:r>
            <w:r w:rsidRPr="00A428C6">
              <w:rPr>
                <w:rFonts w:ascii="Arial" w:hAnsi="Arial" w:cs="Arial"/>
                <w:lang w:val="el-GR"/>
              </w:rPr>
              <w:t xml:space="preserve">της </w:t>
            </w:r>
            <w:r w:rsidRPr="00A428C6">
              <w:rPr>
                <w:rFonts w:ascii="Arial" w:hAnsi="Arial" w:cs="Arial"/>
                <w:color w:val="000000"/>
                <w:lang w:val="el-GR"/>
              </w:rPr>
              <w:t xml:space="preserve">σύμβασης εκπόνησης μελέτης  με τίτλο: </w:t>
            </w:r>
            <w:r w:rsidRPr="00A428C6">
              <w:rPr>
                <w:rFonts w:ascii="Arial" w:hAnsi="Arial" w:cs="Arial"/>
                <w:lang w:val="el-GR"/>
              </w:rPr>
              <w:t>«</w:t>
            </w:r>
            <w:r w:rsidRPr="00A428C6">
              <w:rPr>
                <w:rFonts w:ascii="Arial" w:hAnsi="Arial" w:cs="Arial"/>
                <w:b/>
                <w:color w:val="000000"/>
                <w:sz w:val="18"/>
                <w:szCs w:val="18"/>
                <w:lang w:val="el-GR"/>
              </w:rPr>
              <w:t>ΜΕΛΕΤΗ ΠΡΑΞΗΣ ΕΦΑΡΜΟΓΗΣ ΓΙΑ ΤΗ Β΄ΦΑΣΗ ΤΟΥ ΑΡΧΑΙΟΛΟΓΙΚΟΥ ΠΑΡΚΟΥ ΟΡΧΟΜΕΝΟΥ</w:t>
            </w:r>
            <w:r w:rsidRPr="00A428C6">
              <w:rPr>
                <w:rFonts w:ascii="Arial" w:hAnsi="Arial" w:cs="Arial"/>
                <w:b/>
                <w:bCs/>
                <w:lang w:val="el-GR"/>
              </w:rPr>
              <w:t xml:space="preserve">», </w:t>
            </w:r>
            <w:r w:rsidRPr="00A428C6">
              <w:rPr>
                <w:rFonts w:ascii="Arial" w:hAnsi="Arial" w:cs="Arial"/>
                <w:lang w:val="el-GR"/>
              </w:rPr>
              <w:t>κατά ενενήντα (90) ημερολογιακές ημέρες, δηλαδή έως τις 05-03-2022.</w:t>
            </w:r>
          </w:p>
          <w:p w:rsidR="00A428C6" w:rsidRPr="00483F28" w:rsidRDefault="00A428C6" w:rsidP="005331D0">
            <w:pPr>
              <w:pStyle w:val="a3"/>
              <w:rPr>
                <w:rFonts w:cs="Arial"/>
                <w:bCs/>
                <w:lang w:val="el-GR"/>
              </w:rPr>
            </w:pPr>
          </w:p>
        </w:tc>
      </w:tr>
      <w:tr w:rsidR="00D01E54" w:rsidRPr="00627FFC" w:rsidTr="009B7AFE">
        <w:trPr>
          <w:trHeight w:val="928"/>
        </w:trPr>
        <w:tc>
          <w:tcPr>
            <w:tcW w:w="675" w:type="dxa"/>
            <w:shd w:val="clear" w:color="auto" w:fill="FFFFFF"/>
          </w:tcPr>
          <w:p w:rsidR="00D01E54" w:rsidRPr="00BB02BF" w:rsidRDefault="005331D0" w:rsidP="00D95F11">
            <w:pPr>
              <w:pStyle w:val="a3"/>
              <w:jc w:val="center"/>
              <w:rPr>
                <w:rFonts w:cs="Arial"/>
                <w:bCs/>
                <w:lang w:val="el-GR"/>
              </w:rPr>
            </w:pPr>
            <w:r>
              <w:rPr>
                <w:rFonts w:cs="Arial"/>
                <w:bCs/>
                <w:lang w:val="el-GR"/>
              </w:rPr>
              <w:t>10</w:t>
            </w:r>
            <w:r w:rsidR="00627FFC">
              <w:rPr>
                <w:rFonts w:cs="Arial"/>
                <w:bCs/>
                <w:lang w:val="el-GR"/>
              </w:rPr>
              <w:t>.</w:t>
            </w:r>
          </w:p>
        </w:tc>
        <w:tc>
          <w:tcPr>
            <w:tcW w:w="1276" w:type="dxa"/>
            <w:shd w:val="clear" w:color="auto" w:fill="FFFFFF"/>
          </w:tcPr>
          <w:p w:rsidR="00D01E54" w:rsidRPr="00483F28" w:rsidRDefault="00D01E54" w:rsidP="00D95F11">
            <w:pPr>
              <w:pStyle w:val="a3"/>
              <w:jc w:val="center"/>
              <w:rPr>
                <w:rFonts w:cs="Arial"/>
                <w:bCs/>
                <w:lang w:val="el-GR"/>
              </w:rPr>
            </w:pPr>
            <w:r>
              <w:rPr>
                <w:rFonts w:cs="Arial"/>
                <w:bCs/>
                <w:lang w:val="el-GR"/>
              </w:rPr>
              <w:t>7.</w:t>
            </w:r>
          </w:p>
        </w:tc>
        <w:tc>
          <w:tcPr>
            <w:tcW w:w="4253" w:type="dxa"/>
            <w:shd w:val="clear" w:color="auto" w:fill="FFFFFF"/>
          </w:tcPr>
          <w:p w:rsidR="00D01E54" w:rsidRPr="00D01E54" w:rsidRDefault="00D01E54" w:rsidP="00D01E54">
            <w:pPr>
              <w:jc w:val="both"/>
              <w:rPr>
                <w:lang w:val="el-GR"/>
              </w:rPr>
            </w:pPr>
            <w:r w:rsidRPr="00D01E54">
              <w:rPr>
                <w:rFonts w:ascii="Arial" w:hAnsi="Arial" w:cs="Arial"/>
                <w:lang w:val="el-GR"/>
              </w:rPr>
              <w:t>Συγκρότηση οργάνων διενέργειας διαδικασιών ανάθεσης και εκτέλεσης δημοσίων συμβάσεων έργων, μελετών και λοιπών συναφών επιστημονικών υπηρεσιών Δήμου Ορχομενού για το έτος 2022.</w:t>
            </w:r>
          </w:p>
        </w:tc>
        <w:tc>
          <w:tcPr>
            <w:tcW w:w="6804" w:type="dxa"/>
            <w:shd w:val="clear" w:color="auto" w:fill="FFFFFF"/>
          </w:tcPr>
          <w:p w:rsidR="00D01E54" w:rsidRDefault="00627FFC" w:rsidP="005331D0">
            <w:pPr>
              <w:pStyle w:val="a3"/>
              <w:rPr>
                <w:rFonts w:cs="Arial"/>
                <w:bCs/>
                <w:lang w:val="el-GR"/>
              </w:rPr>
            </w:pPr>
            <w:r>
              <w:rPr>
                <w:rFonts w:cs="Arial"/>
                <w:bCs/>
                <w:lang w:val="el-GR"/>
              </w:rPr>
              <w:t>1</w:t>
            </w:r>
            <w:r w:rsidR="005331D0">
              <w:rPr>
                <w:rFonts w:cs="Arial"/>
                <w:bCs/>
                <w:lang w:val="el-GR"/>
              </w:rPr>
              <w:t>6</w:t>
            </w:r>
            <w:r>
              <w:rPr>
                <w:rFonts w:cs="Arial"/>
                <w:bCs/>
                <w:lang w:val="el-GR"/>
              </w:rPr>
              <w:t>/2022</w:t>
            </w:r>
          </w:p>
          <w:p w:rsidR="0084293E" w:rsidRPr="0084293E" w:rsidRDefault="0084293E" w:rsidP="0084293E">
            <w:pPr>
              <w:pStyle w:val="a4"/>
              <w:spacing w:line="360" w:lineRule="auto"/>
              <w:ind w:left="426" w:firstLine="414"/>
              <w:rPr>
                <w:rFonts w:cs="Arial"/>
                <w:lang w:val="el-GR"/>
              </w:rPr>
            </w:pPr>
            <w:r w:rsidRPr="0084293E">
              <w:rPr>
                <w:rFonts w:cs="Arial"/>
                <w:lang w:val="el-GR"/>
              </w:rPr>
              <w:t>ΑΠΟΦΑΣΙΖΕΙ  ΟΜΟΦΩΝΑ</w:t>
            </w:r>
          </w:p>
          <w:p w:rsidR="0084293E" w:rsidRPr="0084293E" w:rsidRDefault="0084293E" w:rsidP="0084293E">
            <w:pPr>
              <w:spacing w:after="60"/>
              <w:jc w:val="both"/>
              <w:rPr>
                <w:rFonts w:ascii="Arial" w:hAnsi="Arial" w:cs="Arial"/>
                <w:lang w:val="el-GR"/>
              </w:rPr>
            </w:pPr>
            <w:r w:rsidRPr="0084293E">
              <w:rPr>
                <w:rFonts w:ascii="Arial" w:hAnsi="Arial" w:cs="Arial"/>
                <w:lang w:val="el-GR"/>
              </w:rPr>
              <w:t>Την συγκρότηση των επιτροπών διενέργειας διαδικασιών ανάθεσης και εκτέλεσης δημοσίων συμβάσεων έργων, μελετών και λοιπών συναφών επιστημονικών υπηρεσιών  του Δήμου Ορχομενού για το έτος 2022 ως εξής :</w:t>
            </w:r>
          </w:p>
          <w:p w:rsidR="0084293E" w:rsidRPr="0084293E" w:rsidRDefault="0084293E" w:rsidP="0084293E">
            <w:pPr>
              <w:spacing w:after="120"/>
              <w:ind w:left="284" w:hanging="284"/>
              <w:jc w:val="both"/>
              <w:rPr>
                <w:rFonts w:ascii="Arial" w:hAnsi="Arial" w:cs="Arial"/>
                <w:lang w:val="el-GR"/>
              </w:rPr>
            </w:pPr>
            <w:r w:rsidRPr="0084293E">
              <w:rPr>
                <w:rFonts w:ascii="Arial" w:hAnsi="Arial" w:cs="Arial"/>
                <w:lang w:val="el-GR"/>
              </w:rPr>
              <w:t>α) Για διαγωνισμούς προϋπολογισμού χαμηλότερου του ενός εκατομμυρίου (1.000.000) ευρώ, στους οποίους κριτήριο ανάθεσης αποτελεί η πλέον συμφέρουσα προσφορά από οικονομική άποψη μόνο βάσει τιμής</w:t>
            </w:r>
          </w:p>
          <w:p w:rsidR="0084293E" w:rsidRPr="0084293E" w:rsidRDefault="0084293E" w:rsidP="0084293E">
            <w:pPr>
              <w:spacing w:after="120"/>
              <w:ind w:left="284" w:hanging="284"/>
              <w:jc w:val="both"/>
              <w:rPr>
                <w:rFonts w:ascii="Arial" w:hAnsi="Arial" w:cs="Arial"/>
                <w:lang w:val="el-GR"/>
              </w:rPr>
            </w:pPr>
          </w:p>
          <w:tbl>
            <w:tblPr>
              <w:tblStyle w:val="110"/>
              <w:tblW w:w="5811"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1134"/>
              <w:gridCol w:w="1134"/>
              <w:gridCol w:w="283"/>
              <w:gridCol w:w="1559"/>
              <w:gridCol w:w="1134"/>
            </w:tblGrid>
            <w:tr w:rsidR="0084293E" w:rsidRPr="00033F64" w:rsidTr="009B7AFE">
              <w:tc>
                <w:tcPr>
                  <w:tcW w:w="5811" w:type="dxa"/>
                  <w:gridSpan w:val="6"/>
                </w:tcPr>
                <w:p w:rsidR="0084293E" w:rsidRPr="0084293E" w:rsidRDefault="0084293E" w:rsidP="0084293E">
                  <w:pPr>
                    <w:ind w:right="2630"/>
                    <w:jc w:val="center"/>
                    <w:rPr>
                      <w:rFonts w:ascii="Arial" w:hAnsi="Arial" w:cs="Arial"/>
                      <w:b/>
                      <w:lang w:val="el-GR"/>
                    </w:rPr>
                  </w:pPr>
                  <w:r w:rsidRPr="0084293E">
                    <w:rPr>
                      <w:rFonts w:ascii="Arial" w:hAnsi="Arial" w:cs="Arial"/>
                      <w:b/>
                      <w:lang w:val="el-GR"/>
                    </w:rPr>
                    <w:t>ΤΑΚΤΙΚΑ ΜΕΛΗ</w:t>
                  </w:r>
                </w:p>
              </w:tc>
            </w:tr>
            <w:tr w:rsidR="00A428C6" w:rsidRPr="00033F64" w:rsidTr="009B7AFE">
              <w:tc>
                <w:tcPr>
                  <w:tcW w:w="567" w:type="dxa"/>
                </w:tcPr>
                <w:p w:rsidR="0084293E" w:rsidRPr="0084293E" w:rsidRDefault="0084293E" w:rsidP="0010305C">
                  <w:pPr>
                    <w:rPr>
                      <w:rFonts w:ascii="Arial" w:hAnsi="Arial" w:cs="Arial"/>
                      <w:b/>
                      <w:lang w:val="el-GR"/>
                    </w:rPr>
                  </w:pPr>
                  <w:r w:rsidRPr="0084293E">
                    <w:rPr>
                      <w:rFonts w:ascii="Arial" w:hAnsi="Arial" w:cs="Arial"/>
                      <w:b/>
                      <w:lang w:val="el-GR"/>
                    </w:rPr>
                    <w:t>Α/Α</w:t>
                  </w:r>
                </w:p>
              </w:tc>
              <w:tc>
                <w:tcPr>
                  <w:tcW w:w="1134" w:type="dxa"/>
                </w:tcPr>
                <w:p w:rsidR="0084293E" w:rsidRPr="0084293E" w:rsidRDefault="0084293E" w:rsidP="0010305C">
                  <w:pPr>
                    <w:jc w:val="center"/>
                    <w:rPr>
                      <w:rFonts w:ascii="Arial" w:hAnsi="Arial" w:cs="Arial"/>
                      <w:b/>
                      <w:lang w:val="el-GR"/>
                    </w:rPr>
                  </w:pPr>
                  <w:r w:rsidRPr="0084293E">
                    <w:rPr>
                      <w:rFonts w:ascii="Arial" w:hAnsi="Arial" w:cs="Arial"/>
                      <w:b/>
                      <w:lang w:val="el-GR"/>
                    </w:rPr>
                    <w:t>Όνομα</w:t>
                  </w:r>
                </w:p>
              </w:tc>
              <w:tc>
                <w:tcPr>
                  <w:tcW w:w="1134" w:type="dxa"/>
                </w:tcPr>
                <w:p w:rsidR="0084293E" w:rsidRPr="0084293E" w:rsidRDefault="0084293E" w:rsidP="0010305C">
                  <w:pPr>
                    <w:jc w:val="center"/>
                    <w:rPr>
                      <w:rFonts w:ascii="Arial" w:hAnsi="Arial" w:cs="Arial"/>
                      <w:b/>
                      <w:lang w:val="el-GR"/>
                    </w:rPr>
                  </w:pPr>
                  <w:r w:rsidRPr="0084293E">
                    <w:rPr>
                      <w:rFonts w:ascii="Arial" w:hAnsi="Arial" w:cs="Arial"/>
                      <w:b/>
                      <w:lang w:val="el-GR"/>
                    </w:rPr>
                    <w:t>Επώνυμο</w:t>
                  </w:r>
                </w:p>
              </w:tc>
              <w:tc>
                <w:tcPr>
                  <w:tcW w:w="1842" w:type="dxa"/>
                  <w:gridSpan w:val="2"/>
                </w:tcPr>
                <w:p w:rsidR="0084293E" w:rsidRPr="0084293E" w:rsidRDefault="0084293E" w:rsidP="0010305C">
                  <w:pPr>
                    <w:jc w:val="center"/>
                    <w:rPr>
                      <w:rFonts w:ascii="Arial" w:hAnsi="Arial" w:cs="Arial"/>
                      <w:b/>
                      <w:lang w:val="el-GR"/>
                    </w:rPr>
                  </w:pPr>
                  <w:r w:rsidRPr="0084293E">
                    <w:rPr>
                      <w:rFonts w:ascii="Arial" w:hAnsi="Arial" w:cs="Arial"/>
                      <w:b/>
                      <w:lang w:val="el-GR"/>
                    </w:rPr>
                    <w:t>Κλάδος</w:t>
                  </w:r>
                </w:p>
              </w:tc>
              <w:tc>
                <w:tcPr>
                  <w:tcW w:w="1134" w:type="dxa"/>
                </w:tcPr>
                <w:p w:rsidR="0084293E" w:rsidRPr="0084293E" w:rsidRDefault="0084293E" w:rsidP="0084293E">
                  <w:pPr>
                    <w:tabs>
                      <w:tab w:val="left" w:pos="0"/>
                    </w:tabs>
                    <w:ind w:right="1622"/>
                    <w:jc w:val="center"/>
                    <w:rPr>
                      <w:rFonts w:ascii="Arial" w:hAnsi="Arial" w:cs="Arial"/>
                      <w:b/>
                      <w:lang w:val="el-GR"/>
                    </w:rPr>
                  </w:pPr>
                  <w:r w:rsidRPr="0084293E">
                    <w:rPr>
                      <w:rFonts w:ascii="Arial" w:hAnsi="Arial" w:cs="Arial"/>
                      <w:b/>
                      <w:lang w:val="el-GR"/>
                    </w:rPr>
                    <w:t>Ιδιότητα</w:t>
                  </w:r>
                </w:p>
              </w:tc>
            </w:tr>
            <w:tr w:rsidR="00A428C6" w:rsidRPr="00033F64" w:rsidTr="009B7AFE">
              <w:tc>
                <w:tcPr>
                  <w:tcW w:w="567" w:type="dxa"/>
                </w:tcPr>
                <w:p w:rsidR="0084293E" w:rsidRPr="0084293E" w:rsidRDefault="0084293E" w:rsidP="0010305C">
                  <w:pPr>
                    <w:rPr>
                      <w:rFonts w:ascii="Arial" w:hAnsi="Arial" w:cs="Arial"/>
                      <w:lang w:val="el-GR"/>
                    </w:rPr>
                  </w:pPr>
                  <w:r w:rsidRPr="0084293E">
                    <w:rPr>
                      <w:rFonts w:ascii="Arial" w:hAnsi="Arial" w:cs="Arial"/>
                      <w:lang w:val="el-GR"/>
                    </w:rPr>
                    <w:t>1.</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Γρηγόρης</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Ηλιόπουλος</w:t>
                  </w:r>
                </w:p>
              </w:tc>
              <w:tc>
                <w:tcPr>
                  <w:tcW w:w="1842" w:type="dxa"/>
                  <w:gridSpan w:val="2"/>
                </w:tcPr>
                <w:p w:rsidR="0084293E" w:rsidRPr="0084293E" w:rsidRDefault="0084293E" w:rsidP="0010305C">
                  <w:pPr>
                    <w:jc w:val="center"/>
                    <w:rPr>
                      <w:rFonts w:ascii="Arial" w:hAnsi="Arial" w:cs="Arial"/>
                      <w:lang w:val="el-GR"/>
                    </w:rPr>
                  </w:pPr>
                  <w:r w:rsidRPr="0084293E">
                    <w:rPr>
                      <w:rFonts w:ascii="Arial" w:hAnsi="Arial" w:cs="Arial"/>
                      <w:lang w:val="el-GR"/>
                    </w:rPr>
                    <w:t>ΠΕ3 πολιτικών μηχανικών</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Πρόεδρος</w:t>
                  </w:r>
                </w:p>
              </w:tc>
            </w:tr>
            <w:tr w:rsidR="00A428C6" w:rsidRPr="00033F64" w:rsidTr="009B7AFE">
              <w:tc>
                <w:tcPr>
                  <w:tcW w:w="567" w:type="dxa"/>
                </w:tcPr>
                <w:p w:rsidR="0084293E" w:rsidRPr="0084293E" w:rsidRDefault="0084293E" w:rsidP="0010305C">
                  <w:pPr>
                    <w:rPr>
                      <w:rFonts w:ascii="Arial" w:hAnsi="Arial" w:cs="Arial"/>
                      <w:lang w:val="el-GR"/>
                    </w:rPr>
                  </w:pPr>
                  <w:r w:rsidRPr="0084293E">
                    <w:rPr>
                      <w:rFonts w:ascii="Arial" w:hAnsi="Arial" w:cs="Arial"/>
                      <w:lang w:val="el-GR"/>
                    </w:rPr>
                    <w:t>2.</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Λεμονιά</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Σταματάκη</w:t>
                  </w:r>
                </w:p>
              </w:tc>
              <w:tc>
                <w:tcPr>
                  <w:tcW w:w="1842" w:type="dxa"/>
                  <w:gridSpan w:val="2"/>
                </w:tcPr>
                <w:p w:rsidR="0084293E" w:rsidRPr="0084293E" w:rsidRDefault="0084293E" w:rsidP="0010305C">
                  <w:pPr>
                    <w:jc w:val="center"/>
                    <w:rPr>
                      <w:rFonts w:ascii="Arial" w:hAnsi="Arial" w:cs="Arial"/>
                      <w:lang w:val="el-GR"/>
                    </w:rPr>
                  </w:pPr>
                  <w:r w:rsidRPr="0084293E">
                    <w:rPr>
                      <w:rFonts w:ascii="Arial" w:hAnsi="Arial" w:cs="Arial"/>
                      <w:lang w:val="el-GR"/>
                    </w:rPr>
                    <w:t xml:space="preserve">ΠΕ4 αρχιτεκτόνων μηχανικών </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Μέλος</w:t>
                  </w:r>
                </w:p>
              </w:tc>
            </w:tr>
            <w:tr w:rsidR="00A428C6" w:rsidRPr="00033F64" w:rsidTr="009B7AFE">
              <w:tc>
                <w:tcPr>
                  <w:tcW w:w="567" w:type="dxa"/>
                </w:tcPr>
                <w:p w:rsidR="0084293E" w:rsidRPr="0084293E" w:rsidRDefault="0084293E" w:rsidP="0010305C">
                  <w:pPr>
                    <w:rPr>
                      <w:rFonts w:ascii="Arial" w:hAnsi="Arial" w:cs="Arial"/>
                      <w:lang w:val="el-GR"/>
                    </w:rPr>
                  </w:pPr>
                  <w:r w:rsidRPr="0084293E">
                    <w:rPr>
                      <w:rFonts w:ascii="Arial" w:hAnsi="Arial" w:cs="Arial"/>
                      <w:lang w:val="el-GR"/>
                    </w:rPr>
                    <w:t>3.</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Γιώργος</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Στάμου</w:t>
                  </w:r>
                </w:p>
              </w:tc>
              <w:tc>
                <w:tcPr>
                  <w:tcW w:w="1842" w:type="dxa"/>
                  <w:gridSpan w:val="2"/>
                </w:tcPr>
                <w:p w:rsidR="0084293E" w:rsidRPr="0084293E" w:rsidRDefault="0084293E" w:rsidP="0010305C">
                  <w:pPr>
                    <w:jc w:val="center"/>
                    <w:rPr>
                      <w:rFonts w:ascii="Arial" w:hAnsi="Arial" w:cs="Arial"/>
                      <w:lang w:val="el-GR"/>
                    </w:rPr>
                  </w:pPr>
                  <w:r w:rsidRPr="0084293E">
                    <w:rPr>
                      <w:rFonts w:ascii="Arial" w:hAnsi="Arial" w:cs="Arial"/>
                      <w:lang w:val="el-GR"/>
                    </w:rPr>
                    <w:t>ΤΕ4 ηλεκ/</w:t>
                  </w:r>
                  <w:proofErr w:type="spellStart"/>
                  <w:r w:rsidRPr="0084293E">
                    <w:rPr>
                      <w:rFonts w:ascii="Arial" w:hAnsi="Arial" w:cs="Arial"/>
                      <w:lang w:val="el-GR"/>
                    </w:rPr>
                    <w:t>γων</w:t>
                  </w:r>
                  <w:proofErr w:type="spellEnd"/>
                  <w:r w:rsidRPr="0084293E">
                    <w:rPr>
                      <w:rFonts w:ascii="Arial" w:hAnsi="Arial" w:cs="Arial"/>
                      <w:lang w:val="el-GR"/>
                    </w:rPr>
                    <w:t xml:space="preserve"> μηχανικών</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Μέλος</w:t>
                  </w:r>
                </w:p>
              </w:tc>
            </w:tr>
            <w:tr w:rsidR="00A428C6" w:rsidRPr="00033F64" w:rsidTr="009B7AFE">
              <w:tc>
                <w:tcPr>
                  <w:tcW w:w="567" w:type="dxa"/>
                </w:tcPr>
                <w:p w:rsidR="0084293E" w:rsidRPr="0084293E" w:rsidRDefault="0084293E" w:rsidP="0010305C">
                  <w:pPr>
                    <w:rPr>
                      <w:rFonts w:ascii="Arial" w:hAnsi="Arial" w:cs="Arial"/>
                      <w:lang w:val="el-GR"/>
                    </w:rPr>
                  </w:pPr>
                </w:p>
              </w:tc>
              <w:tc>
                <w:tcPr>
                  <w:tcW w:w="1134" w:type="dxa"/>
                </w:tcPr>
                <w:p w:rsidR="0084293E" w:rsidRPr="0084293E" w:rsidRDefault="0084293E" w:rsidP="0010305C">
                  <w:pPr>
                    <w:jc w:val="center"/>
                    <w:rPr>
                      <w:rFonts w:ascii="Arial" w:hAnsi="Arial" w:cs="Arial"/>
                      <w:lang w:val="el-GR"/>
                    </w:rPr>
                  </w:pPr>
                </w:p>
              </w:tc>
              <w:tc>
                <w:tcPr>
                  <w:tcW w:w="1134" w:type="dxa"/>
                </w:tcPr>
                <w:p w:rsidR="0084293E" w:rsidRPr="0084293E" w:rsidRDefault="0084293E" w:rsidP="0010305C">
                  <w:pPr>
                    <w:jc w:val="center"/>
                    <w:rPr>
                      <w:rFonts w:ascii="Arial" w:hAnsi="Arial" w:cs="Arial"/>
                      <w:lang w:val="el-GR"/>
                    </w:rPr>
                  </w:pPr>
                </w:p>
              </w:tc>
              <w:tc>
                <w:tcPr>
                  <w:tcW w:w="1842" w:type="dxa"/>
                  <w:gridSpan w:val="2"/>
                </w:tcPr>
                <w:p w:rsidR="0084293E" w:rsidRPr="0084293E" w:rsidRDefault="0084293E" w:rsidP="0010305C">
                  <w:pPr>
                    <w:jc w:val="center"/>
                    <w:rPr>
                      <w:rFonts w:ascii="Arial" w:hAnsi="Arial" w:cs="Arial"/>
                      <w:lang w:val="el-GR"/>
                    </w:rPr>
                  </w:pPr>
                </w:p>
              </w:tc>
              <w:tc>
                <w:tcPr>
                  <w:tcW w:w="1134" w:type="dxa"/>
                </w:tcPr>
                <w:p w:rsidR="0084293E" w:rsidRPr="0084293E" w:rsidRDefault="0084293E" w:rsidP="0010305C">
                  <w:pPr>
                    <w:jc w:val="center"/>
                    <w:rPr>
                      <w:rFonts w:ascii="Arial" w:hAnsi="Arial" w:cs="Arial"/>
                      <w:lang w:val="el-GR"/>
                    </w:rPr>
                  </w:pPr>
                </w:p>
              </w:tc>
            </w:tr>
            <w:tr w:rsidR="0084293E" w:rsidRPr="00033F64" w:rsidTr="009B7AFE">
              <w:tc>
                <w:tcPr>
                  <w:tcW w:w="5811" w:type="dxa"/>
                  <w:gridSpan w:val="6"/>
                </w:tcPr>
                <w:p w:rsidR="0084293E" w:rsidRPr="0084293E" w:rsidRDefault="0084293E" w:rsidP="0010305C">
                  <w:pPr>
                    <w:jc w:val="center"/>
                    <w:rPr>
                      <w:rFonts w:ascii="Arial" w:hAnsi="Arial" w:cs="Arial"/>
                      <w:b/>
                      <w:lang w:val="el-GR"/>
                    </w:rPr>
                  </w:pPr>
                  <w:r w:rsidRPr="0084293E">
                    <w:rPr>
                      <w:rFonts w:ascii="Arial" w:hAnsi="Arial" w:cs="Arial"/>
                      <w:b/>
                      <w:lang w:val="el-GR"/>
                    </w:rPr>
                    <w:t>ΑΝΑΠΛΗΡΩΜΑΤΙΚΑ ΜΕΛΗ</w:t>
                  </w:r>
                </w:p>
              </w:tc>
            </w:tr>
            <w:tr w:rsidR="0084293E" w:rsidRPr="00033F64" w:rsidTr="009B7AFE">
              <w:tc>
                <w:tcPr>
                  <w:tcW w:w="567" w:type="dxa"/>
                </w:tcPr>
                <w:p w:rsidR="0084293E" w:rsidRPr="0084293E" w:rsidRDefault="0084293E" w:rsidP="0010305C">
                  <w:pPr>
                    <w:rPr>
                      <w:rFonts w:ascii="Arial" w:hAnsi="Arial" w:cs="Arial"/>
                      <w:b/>
                      <w:lang w:val="el-GR"/>
                    </w:rPr>
                  </w:pPr>
                  <w:r w:rsidRPr="0084293E">
                    <w:rPr>
                      <w:rFonts w:ascii="Arial" w:hAnsi="Arial" w:cs="Arial"/>
                      <w:b/>
                      <w:lang w:val="el-GR"/>
                    </w:rPr>
                    <w:t>Α/Α</w:t>
                  </w:r>
                </w:p>
              </w:tc>
              <w:tc>
                <w:tcPr>
                  <w:tcW w:w="1134" w:type="dxa"/>
                </w:tcPr>
                <w:p w:rsidR="0084293E" w:rsidRPr="0084293E" w:rsidRDefault="0084293E" w:rsidP="0010305C">
                  <w:pPr>
                    <w:jc w:val="center"/>
                    <w:rPr>
                      <w:rFonts w:ascii="Arial" w:hAnsi="Arial" w:cs="Arial"/>
                      <w:b/>
                      <w:lang w:val="el-GR"/>
                    </w:rPr>
                  </w:pPr>
                  <w:r w:rsidRPr="0084293E">
                    <w:rPr>
                      <w:rFonts w:ascii="Arial" w:hAnsi="Arial" w:cs="Arial"/>
                      <w:b/>
                      <w:lang w:val="el-GR"/>
                    </w:rPr>
                    <w:t>Όνομα</w:t>
                  </w:r>
                </w:p>
              </w:tc>
              <w:tc>
                <w:tcPr>
                  <w:tcW w:w="1417" w:type="dxa"/>
                  <w:gridSpan w:val="2"/>
                </w:tcPr>
                <w:p w:rsidR="0084293E" w:rsidRPr="0084293E" w:rsidRDefault="0084293E" w:rsidP="0010305C">
                  <w:pPr>
                    <w:jc w:val="center"/>
                    <w:rPr>
                      <w:rFonts w:ascii="Arial" w:hAnsi="Arial" w:cs="Arial"/>
                      <w:b/>
                      <w:lang w:val="el-GR"/>
                    </w:rPr>
                  </w:pPr>
                  <w:r w:rsidRPr="0084293E">
                    <w:rPr>
                      <w:rFonts w:ascii="Arial" w:hAnsi="Arial" w:cs="Arial"/>
                      <w:b/>
                      <w:lang w:val="el-GR"/>
                    </w:rPr>
                    <w:t>Επώνυμο</w:t>
                  </w:r>
                </w:p>
              </w:tc>
              <w:tc>
                <w:tcPr>
                  <w:tcW w:w="1559" w:type="dxa"/>
                </w:tcPr>
                <w:p w:rsidR="0084293E" w:rsidRPr="0084293E" w:rsidRDefault="0084293E" w:rsidP="0010305C">
                  <w:pPr>
                    <w:jc w:val="center"/>
                    <w:rPr>
                      <w:rFonts w:ascii="Arial" w:hAnsi="Arial" w:cs="Arial"/>
                      <w:b/>
                      <w:lang w:val="el-GR"/>
                    </w:rPr>
                  </w:pPr>
                  <w:r w:rsidRPr="0084293E">
                    <w:rPr>
                      <w:rFonts w:ascii="Arial" w:hAnsi="Arial" w:cs="Arial"/>
                      <w:b/>
                      <w:lang w:val="el-GR"/>
                    </w:rPr>
                    <w:t>Κλάδος</w:t>
                  </w:r>
                </w:p>
              </w:tc>
              <w:tc>
                <w:tcPr>
                  <w:tcW w:w="1134" w:type="dxa"/>
                </w:tcPr>
                <w:p w:rsidR="0084293E" w:rsidRPr="0084293E" w:rsidRDefault="0084293E" w:rsidP="0010305C">
                  <w:pPr>
                    <w:jc w:val="center"/>
                    <w:rPr>
                      <w:rFonts w:ascii="Arial" w:hAnsi="Arial" w:cs="Arial"/>
                      <w:b/>
                      <w:lang w:val="el-GR"/>
                    </w:rPr>
                  </w:pPr>
                  <w:r w:rsidRPr="0084293E">
                    <w:rPr>
                      <w:rFonts w:ascii="Arial" w:hAnsi="Arial" w:cs="Arial"/>
                      <w:b/>
                      <w:lang w:val="el-GR"/>
                    </w:rPr>
                    <w:t>Ιδιότητα</w:t>
                  </w:r>
                </w:p>
              </w:tc>
            </w:tr>
            <w:tr w:rsidR="0084293E" w:rsidRPr="00033F64" w:rsidTr="009B7AFE">
              <w:tc>
                <w:tcPr>
                  <w:tcW w:w="567" w:type="dxa"/>
                </w:tcPr>
                <w:p w:rsidR="0084293E" w:rsidRPr="0084293E" w:rsidRDefault="0084293E" w:rsidP="0010305C">
                  <w:pPr>
                    <w:rPr>
                      <w:rFonts w:ascii="Arial" w:hAnsi="Arial" w:cs="Arial"/>
                      <w:lang w:val="el-GR"/>
                    </w:rPr>
                  </w:pPr>
                  <w:r w:rsidRPr="0084293E">
                    <w:rPr>
                      <w:rFonts w:ascii="Arial" w:hAnsi="Arial" w:cs="Arial"/>
                      <w:lang w:val="el-GR"/>
                    </w:rPr>
                    <w:t>4.</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Χρήστος</w:t>
                  </w:r>
                </w:p>
              </w:tc>
              <w:tc>
                <w:tcPr>
                  <w:tcW w:w="1417" w:type="dxa"/>
                  <w:gridSpan w:val="2"/>
                </w:tcPr>
                <w:p w:rsidR="0084293E" w:rsidRPr="0084293E" w:rsidRDefault="0084293E" w:rsidP="0010305C">
                  <w:pPr>
                    <w:jc w:val="center"/>
                    <w:rPr>
                      <w:rFonts w:ascii="Arial" w:hAnsi="Arial" w:cs="Arial"/>
                      <w:lang w:val="el-GR"/>
                    </w:rPr>
                  </w:pPr>
                  <w:r w:rsidRPr="0084293E">
                    <w:rPr>
                      <w:rFonts w:ascii="Arial" w:hAnsi="Arial" w:cs="Arial"/>
                      <w:lang w:val="el-GR"/>
                    </w:rPr>
                    <w:t>Βαρουξής</w:t>
                  </w:r>
                </w:p>
              </w:tc>
              <w:tc>
                <w:tcPr>
                  <w:tcW w:w="1559" w:type="dxa"/>
                </w:tcPr>
                <w:p w:rsidR="0084293E" w:rsidRPr="0084293E" w:rsidRDefault="0084293E" w:rsidP="0010305C">
                  <w:pPr>
                    <w:jc w:val="center"/>
                    <w:rPr>
                      <w:rFonts w:ascii="Arial" w:hAnsi="Arial" w:cs="Arial"/>
                      <w:lang w:val="el-GR"/>
                    </w:rPr>
                  </w:pPr>
                  <w:r w:rsidRPr="0084293E">
                    <w:rPr>
                      <w:rFonts w:ascii="Arial" w:hAnsi="Arial" w:cs="Arial"/>
                      <w:lang w:val="el-GR"/>
                    </w:rPr>
                    <w:t>ΠΕ3 πολιτικών μηχανικών</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αναπλ. πρόεδρος</w:t>
                  </w:r>
                </w:p>
              </w:tc>
            </w:tr>
            <w:tr w:rsidR="0084293E" w:rsidRPr="00033F64" w:rsidTr="009B7AFE">
              <w:tc>
                <w:tcPr>
                  <w:tcW w:w="567" w:type="dxa"/>
                </w:tcPr>
                <w:p w:rsidR="0084293E" w:rsidRPr="0084293E" w:rsidRDefault="0084293E" w:rsidP="0010305C">
                  <w:pPr>
                    <w:rPr>
                      <w:rFonts w:ascii="Arial" w:hAnsi="Arial" w:cs="Arial"/>
                      <w:lang w:val="el-GR"/>
                    </w:rPr>
                  </w:pPr>
                  <w:r w:rsidRPr="0084293E">
                    <w:rPr>
                      <w:rFonts w:ascii="Arial" w:hAnsi="Arial" w:cs="Arial"/>
                      <w:lang w:val="el-GR"/>
                    </w:rPr>
                    <w:t>5.</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Νικόλαος</w:t>
                  </w:r>
                </w:p>
              </w:tc>
              <w:tc>
                <w:tcPr>
                  <w:tcW w:w="1417" w:type="dxa"/>
                  <w:gridSpan w:val="2"/>
                </w:tcPr>
                <w:p w:rsidR="0084293E" w:rsidRPr="0084293E" w:rsidRDefault="0084293E" w:rsidP="0010305C">
                  <w:pPr>
                    <w:jc w:val="center"/>
                    <w:rPr>
                      <w:rFonts w:ascii="Arial" w:hAnsi="Arial" w:cs="Arial"/>
                      <w:lang w:val="el-GR"/>
                    </w:rPr>
                  </w:pPr>
                  <w:r w:rsidRPr="0084293E">
                    <w:rPr>
                      <w:rFonts w:ascii="Arial" w:hAnsi="Arial" w:cs="Arial"/>
                      <w:lang w:val="el-GR"/>
                    </w:rPr>
                    <w:t>Μούργος</w:t>
                  </w:r>
                </w:p>
              </w:tc>
              <w:tc>
                <w:tcPr>
                  <w:tcW w:w="1559" w:type="dxa"/>
                </w:tcPr>
                <w:p w:rsidR="0084293E" w:rsidRPr="0084293E" w:rsidRDefault="0084293E" w:rsidP="0010305C">
                  <w:pPr>
                    <w:jc w:val="center"/>
                    <w:rPr>
                      <w:rFonts w:ascii="Arial" w:hAnsi="Arial" w:cs="Arial"/>
                      <w:lang w:val="el-GR"/>
                    </w:rPr>
                  </w:pPr>
                  <w:r w:rsidRPr="0084293E">
                    <w:rPr>
                      <w:rFonts w:ascii="Arial" w:hAnsi="Arial" w:cs="Arial"/>
                      <w:lang w:val="el-GR"/>
                    </w:rPr>
                    <w:t>ΠΕ3 πολιτικών μηχανικών</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αναπλ. μέλος</w:t>
                  </w:r>
                </w:p>
              </w:tc>
            </w:tr>
            <w:tr w:rsidR="0084293E" w:rsidRPr="00033F64" w:rsidTr="009B7AFE">
              <w:tc>
                <w:tcPr>
                  <w:tcW w:w="567" w:type="dxa"/>
                </w:tcPr>
                <w:p w:rsidR="0084293E" w:rsidRPr="0084293E" w:rsidRDefault="0084293E" w:rsidP="0010305C">
                  <w:pPr>
                    <w:rPr>
                      <w:rFonts w:ascii="Arial" w:hAnsi="Arial" w:cs="Arial"/>
                      <w:lang w:val="el-GR"/>
                    </w:rPr>
                  </w:pPr>
                  <w:r w:rsidRPr="0084293E">
                    <w:rPr>
                      <w:rFonts w:ascii="Arial" w:hAnsi="Arial" w:cs="Arial"/>
                      <w:lang w:val="el-GR"/>
                    </w:rPr>
                    <w:t>6.</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Γιώργος</w:t>
                  </w:r>
                </w:p>
              </w:tc>
              <w:tc>
                <w:tcPr>
                  <w:tcW w:w="1417" w:type="dxa"/>
                  <w:gridSpan w:val="2"/>
                </w:tcPr>
                <w:p w:rsidR="0084293E" w:rsidRPr="0084293E" w:rsidRDefault="0084293E" w:rsidP="0010305C">
                  <w:pPr>
                    <w:jc w:val="center"/>
                    <w:rPr>
                      <w:rFonts w:ascii="Arial" w:hAnsi="Arial" w:cs="Arial"/>
                      <w:lang w:val="el-GR"/>
                    </w:rPr>
                  </w:pPr>
                  <w:r w:rsidRPr="0084293E">
                    <w:rPr>
                      <w:rFonts w:ascii="Arial" w:hAnsi="Arial" w:cs="Arial"/>
                      <w:lang w:val="el-GR"/>
                    </w:rPr>
                    <w:t>Κοπανιάς</w:t>
                  </w:r>
                </w:p>
              </w:tc>
              <w:tc>
                <w:tcPr>
                  <w:tcW w:w="1559" w:type="dxa"/>
                </w:tcPr>
                <w:p w:rsidR="0084293E" w:rsidRPr="0084293E" w:rsidRDefault="0084293E" w:rsidP="0010305C">
                  <w:pPr>
                    <w:jc w:val="center"/>
                    <w:rPr>
                      <w:rFonts w:ascii="Arial" w:hAnsi="Arial" w:cs="Arial"/>
                      <w:lang w:val="el-GR"/>
                    </w:rPr>
                  </w:pPr>
                  <w:r w:rsidRPr="0084293E">
                    <w:rPr>
                      <w:rFonts w:ascii="Arial" w:hAnsi="Arial" w:cs="Arial"/>
                      <w:lang w:val="el-GR"/>
                    </w:rPr>
                    <w:t xml:space="preserve">ΤΕ4 μηχανολόγων μηχανικών </w:t>
                  </w:r>
                </w:p>
              </w:tc>
              <w:tc>
                <w:tcPr>
                  <w:tcW w:w="1134" w:type="dxa"/>
                </w:tcPr>
                <w:p w:rsidR="0084293E" w:rsidRPr="0084293E" w:rsidRDefault="0084293E" w:rsidP="0010305C">
                  <w:pPr>
                    <w:jc w:val="center"/>
                    <w:rPr>
                      <w:rFonts w:ascii="Arial" w:hAnsi="Arial" w:cs="Arial"/>
                      <w:lang w:val="el-GR"/>
                    </w:rPr>
                  </w:pPr>
                  <w:r w:rsidRPr="0084293E">
                    <w:rPr>
                      <w:rFonts w:ascii="Arial" w:hAnsi="Arial" w:cs="Arial"/>
                      <w:lang w:val="el-GR"/>
                    </w:rPr>
                    <w:t>αναπλ. μέλος</w:t>
                  </w:r>
                </w:p>
              </w:tc>
            </w:tr>
          </w:tbl>
          <w:p w:rsidR="0084293E" w:rsidRPr="0084293E" w:rsidRDefault="0084293E" w:rsidP="0084293E">
            <w:pPr>
              <w:ind w:left="595" w:hanging="595"/>
              <w:jc w:val="both"/>
              <w:rPr>
                <w:rFonts w:ascii="Arial" w:hAnsi="Arial" w:cs="Arial"/>
                <w:lang w:val="el-GR"/>
              </w:rPr>
            </w:pPr>
          </w:p>
          <w:p w:rsidR="0084293E" w:rsidRPr="0084293E" w:rsidRDefault="0084293E" w:rsidP="0084293E">
            <w:pPr>
              <w:spacing w:after="60"/>
              <w:jc w:val="both"/>
              <w:rPr>
                <w:rFonts w:ascii="Arial" w:hAnsi="Arial" w:cs="Arial"/>
                <w:lang w:val="el-GR"/>
              </w:rPr>
            </w:pPr>
            <w:r w:rsidRPr="0084293E">
              <w:rPr>
                <w:rFonts w:ascii="Arial" w:hAnsi="Arial" w:cs="Arial"/>
                <w:lang w:val="el-GR"/>
              </w:rPr>
              <w:t xml:space="preserve">β) Για διαγωνισμούς προϋπολογισμού μεγαλύτερου του ενός εκατομμυρίου (1.000.000) ευρώ ανεξαρτήτως κριτηρίου ανάθεσης καθώς και για διαγωνισμούς που ως κριτήριο ανάθεσης χρησιμοποιείται η πλέον συμφέρουσα από οικονομική άποψη προσφορά βάσει βέλτιστης σχέσης τιμής ποιότητας ανεξαρτήτως προϋπολογισμού </w:t>
            </w:r>
          </w:p>
          <w:p w:rsidR="0084293E" w:rsidRPr="0084293E" w:rsidRDefault="0084293E" w:rsidP="0084293E">
            <w:pPr>
              <w:spacing w:after="60"/>
              <w:ind w:left="357" w:hanging="357"/>
              <w:jc w:val="both"/>
              <w:rPr>
                <w:rFonts w:ascii="Arial" w:hAnsi="Arial" w:cs="Arial"/>
                <w:lang w:val="el-GR"/>
              </w:rPr>
            </w:pPr>
          </w:p>
          <w:tbl>
            <w:tblPr>
              <w:tblStyle w:val="110"/>
              <w:tblW w:w="6095" w:type="dxa"/>
              <w:tblInd w:w="3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1134"/>
              <w:gridCol w:w="1417"/>
              <w:gridCol w:w="1560"/>
              <w:gridCol w:w="425"/>
              <w:gridCol w:w="992"/>
            </w:tblGrid>
            <w:tr w:rsidR="0084293E" w:rsidRPr="00B979A4" w:rsidTr="009B7AFE">
              <w:tc>
                <w:tcPr>
                  <w:tcW w:w="6095" w:type="dxa"/>
                  <w:gridSpan w:val="6"/>
                </w:tcPr>
                <w:p w:rsidR="0084293E" w:rsidRPr="00B979A4" w:rsidRDefault="0084293E" w:rsidP="0010305C">
                  <w:pPr>
                    <w:jc w:val="center"/>
                    <w:rPr>
                      <w:rFonts w:ascii="Arial" w:hAnsi="Arial" w:cs="Arial"/>
                      <w:b/>
                    </w:rPr>
                  </w:pPr>
                  <w:r w:rsidRPr="00B979A4">
                    <w:rPr>
                      <w:rFonts w:ascii="Arial" w:hAnsi="Arial" w:cs="Arial"/>
                      <w:b/>
                    </w:rPr>
                    <w:t>ΤΑΚΤΙΚΑ ΜΕΛΗ</w:t>
                  </w:r>
                </w:p>
              </w:tc>
            </w:tr>
            <w:tr w:rsidR="0084293E" w:rsidRPr="00B979A4" w:rsidTr="009B7AFE">
              <w:tc>
                <w:tcPr>
                  <w:tcW w:w="567" w:type="dxa"/>
                </w:tcPr>
                <w:p w:rsidR="0084293E" w:rsidRPr="00B979A4" w:rsidRDefault="0084293E" w:rsidP="0010305C">
                  <w:pPr>
                    <w:rPr>
                      <w:rFonts w:ascii="Arial" w:hAnsi="Arial" w:cs="Arial"/>
                      <w:b/>
                    </w:rPr>
                  </w:pPr>
                  <w:r w:rsidRPr="00B979A4">
                    <w:rPr>
                      <w:rFonts w:ascii="Arial" w:hAnsi="Arial" w:cs="Arial"/>
                      <w:b/>
                    </w:rPr>
                    <w:t>Α/Α</w:t>
                  </w:r>
                </w:p>
              </w:tc>
              <w:tc>
                <w:tcPr>
                  <w:tcW w:w="1134" w:type="dxa"/>
                </w:tcPr>
                <w:p w:rsidR="0084293E" w:rsidRPr="00B979A4" w:rsidRDefault="0084293E" w:rsidP="0010305C">
                  <w:pPr>
                    <w:jc w:val="center"/>
                    <w:rPr>
                      <w:rFonts w:ascii="Arial" w:hAnsi="Arial" w:cs="Arial"/>
                      <w:b/>
                    </w:rPr>
                  </w:pPr>
                  <w:proofErr w:type="spellStart"/>
                  <w:r w:rsidRPr="00B979A4">
                    <w:rPr>
                      <w:rFonts w:ascii="Arial" w:hAnsi="Arial" w:cs="Arial"/>
                      <w:b/>
                    </w:rPr>
                    <w:t>Όνομ</w:t>
                  </w:r>
                  <w:proofErr w:type="spellEnd"/>
                  <w:r w:rsidRPr="00B979A4">
                    <w:rPr>
                      <w:rFonts w:ascii="Arial" w:hAnsi="Arial" w:cs="Arial"/>
                      <w:b/>
                    </w:rPr>
                    <w:t>α</w:t>
                  </w:r>
                </w:p>
              </w:tc>
              <w:tc>
                <w:tcPr>
                  <w:tcW w:w="1417" w:type="dxa"/>
                </w:tcPr>
                <w:p w:rsidR="0084293E" w:rsidRPr="00B979A4" w:rsidRDefault="0084293E" w:rsidP="0010305C">
                  <w:pPr>
                    <w:jc w:val="center"/>
                    <w:rPr>
                      <w:rFonts w:ascii="Arial" w:hAnsi="Arial" w:cs="Arial"/>
                      <w:b/>
                    </w:rPr>
                  </w:pPr>
                  <w:r w:rsidRPr="00B979A4">
                    <w:rPr>
                      <w:rFonts w:ascii="Arial" w:hAnsi="Arial" w:cs="Arial"/>
                      <w:b/>
                    </w:rPr>
                    <w:t>Επώνυμο</w:t>
                  </w:r>
                </w:p>
              </w:tc>
              <w:tc>
                <w:tcPr>
                  <w:tcW w:w="1560" w:type="dxa"/>
                </w:tcPr>
                <w:p w:rsidR="0084293E" w:rsidRPr="00B979A4" w:rsidRDefault="0084293E" w:rsidP="0010305C">
                  <w:pPr>
                    <w:jc w:val="center"/>
                    <w:rPr>
                      <w:rFonts w:ascii="Arial" w:hAnsi="Arial" w:cs="Arial"/>
                      <w:b/>
                    </w:rPr>
                  </w:pPr>
                  <w:r w:rsidRPr="00B979A4">
                    <w:rPr>
                      <w:rFonts w:ascii="Arial" w:hAnsi="Arial" w:cs="Arial"/>
                      <w:b/>
                    </w:rPr>
                    <w:t>Κλάδος</w:t>
                  </w:r>
                </w:p>
              </w:tc>
              <w:tc>
                <w:tcPr>
                  <w:tcW w:w="1417" w:type="dxa"/>
                  <w:gridSpan w:val="2"/>
                </w:tcPr>
                <w:p w:rsidR="0084293E" w:rsidRPr="00B979A4" w:rsidRDefault="0084293E" w:rsidP="0084293E">
                  <w:pPr>
                    <w:ind w:right="2364"/>
                    <w:jc w:val="center"/>
                    <w:rPr>
                      <w:rFonts w:ascii="Arial" w:hAnsi="Arial" w:cs="Arial"/>
                      <w:b/>
                    </w:rPr>
                  </w:pPr>
                  <w:r w:rsidRPr="00B979A4">
                    <w:rPr>
                      <w:rFonts w:ascii="Arial" w:hAnsi="Arial" w:cs="Arial"/>
                      <w:b/>
                    </w:rPr>
                    <w:t>Ιδιότητα</w:t>
                  </w:r>
                </w:p>
              </w:tc>
            </w:tr>
            <w:tr w:rsidR="0084293E" w:rsidRPr="00B979A4" w:rsidTr="009B7AFE">
              <w:tc>
                <w:tcPr>
                  <w:tcW w:w="567" w:type="dxa"/>
                </w:tcPr>
                <w:p w:rsidR="0084293E" w:rsidRPr="00B979A4" w:rsidRDefault="0084293E" w:rsidP="0010305C">
                  <w:pPr>
                    <w:rPr>
                      <w:rFonts w:ascii="Arial" w:hAnsi="Arial" w:cs="Arial"/>
                    </w:rPr>
                  </w:pPr>
                  <w:r w:rsidRPr="00B979A4">
                    <w:rPr>
                      <w:rFonts w:ascii="Arial" w:hAnsi="Arial" w:cs="Arial"/>
                    </w:rPr>
                    <w:t>1.</w:t>
                  </w:r>
                </w:p>
              </w:tc>
              <w:tc>
                <w:tcPr>
                  <w:tcW w:w="1134" w:type="dxa"/>
                </w:tcPr>
                <w:p w:rsidR="0084293E" w:rsidRPr="00B979A4" w:rsidRDefault="0084293E" w:rsidP="0010305C">
                  <w:pPr>
                    <w:jc w:val="center"/>
                    <w:rPr>
                      <w:rFonts w:ascii="Arial" w:hAnsi="Arial" w:cs="Arial"/>
                    </w:rPr>
                  </w:pPr>
                  <w:proofErr w:type="spellStart"/>
                  <w:r w:rsidRPr="00B979A4">
                    <w:rPr>
                      <w:rFonts w:ascii="Arial" w:hAnsi="Arial" w:cs="Arial"/>
                    </w:rPr>
                    <w:t>Γρηγόρης</w:t>
                  </w:r>
                  <w:proofErr w:type="spellEnd"/>
                </w:p>
              </w:tc>
              <w:tc>
                <w:tcPr>
                  <w:tcW w:w="1417" w:type="dxa"/>
                </w:tcPr>
                <w:p w:rsidR="0084293E" w:rsidRPr="00B979A4" w:rsidRDefault="0084293E" w:rsidP="0010305C">
                  <w:pPr>
                    <w:jc w:val="center"/>
                    <w:rPr>
                      <w:rFonts w:ascii="Arial" w:hAnsi="Arial" w:cs="Arial"/>
                    </w:rPr>
                  </w:pPr>
                  <w:proofErr w:type="spellStart"/>
                  <w:r w:rsidRPr="00B979A4">
                    <w:rPr>
                      <w:rFonts w:ascii="Arial" w:hAnsi="Arial" w:cs="Arial"/>
                    </w:rPr>
                    <w:t>Ηλιό</w:t>
                  </w:r>
                  <w:proofErr w:type="spellEnd"/>
                  <w:r w:rsidRPr="00B979A4">
                    <w:rPr>
                      <w:rFonts w:ascii="Arial" w:hAnsi="Arial" w:cs="Arial"/>
                    </w:rPr>
                    <w:t>πουλος</w:t>
                  </w:r>
                </w:p>
              </w:tc>
              <w:tc>
                <w:tcPr>
                  <w:tcW w:w="1560" w:type="dxa"/>
                </w:tcPr>
                <w:p w:rsidR="0084293E" w:rsidRPr="00B979A4" w:rsidRDefault="0084293E" w:rsidP="0010305C">
                  <w:pPr>
                    <w:jc w:val="center"/>
                    <w:rPr>
                      <w:rFonts w:ascii="Arial" w:hAnsi="Arial" w:cs="Arial"/>
                    </w:rPr>
                  </w:pPr>
                  <w:r w:rsidRPr="00B979A4">
                    <w:rPr>
                      <w:rFonts w:ascii="Arial" w:hAnsi="Arial" w:cs="Arial"/>
                    </w:rPr>
                    <w:t>ΠΕ3 π</w:t>
                  </w:r>
                  <w:proofErr w:type="spellStart"/>
                  <w:r w:rsidRPr="00B979A4">
                    <w:rPr>
                      <w:rFonts w:ascii="Arial" w:hAnsi="Arial" w:cs="Arial"/>
                    </w:rPr>
                    <w:t>ολιτικών</w:t>
                  </w:r>
                  <w:proofErr w:type="spellEnd"/>
                  <w:r w:rsidRPr="00B979A4">
                    <w:rPr>
                      <w:rFonts w:ascii="Arial" w:hAnsi="Arial" w:cs="Arial"/>
                    </w:rPr>
                    <w:t xml:space="preserve"> μηχανικών</w:t>
                  </w:r>
                </w:p>
              </w:tc>
              <w:tc>
                <w:tcPr>
                  <w:tcW w:w="1417" w:type="dxa"/>
                  <w:gridSpan w:val="2"/>
                </w:tcPr>
                <w:p w:rsidR="0084293E" w:rsidRPr="00B979A4" w:rsidRDefault="0084293E" w:rsidP="0010305C">
                  <w:pPr>
                    <w:jc w:val="center"/>
                    <w:rPr>
                      <w:rFonts w:ascii="Arial" w:hAnsi="Arial" w:cs="Arial"/>
                    </w:rPr>
                  </w:pPr>
                  <w:r w:rsidRPr="00B979A4">
                    <w:rPr>
                      <w:rFonts w:ascii="Arial" w:hAnsi="Arial" w:cs="Arial"/>
                    </w:rPr>
                    <w:t>πρόεδρος</w:t>
                  </w:r>
                </w:p>
              </w:tc>
            </w:tr>
            <w:tr w:rsidR="0084293E" w:rsidRPr="00B979A4" w:rsidTr="009B7AFE">
              <w:tc>
                <w:tcPr>
                  <w:tcW w:w="567" w:type="dxa"/>
                </w:tcPr>
                <w:p w:rsidR="0084293E" w:rsidRPr="00B979A4" w:rsidRDefault="0084293E" w:rsidP="0010305C">
                  <w:pPr>
                    <w:rPr>
                      <w:rFonts w:ascii="Arial" w:hAnsi="Arial" w:cs="Arial"/>
                    </w:rPr>
                  </w:pPr>
                  <w:r w:rsidRPr="00B979A4">
                    <w:rPr>
                      <w:rFonts w:ascii="Arial" w:hAnsi="Arial" w:cs="Arial"/>
                    </w:rPr>
                    <w:t>2.</w:t>
                  </w:r>
                </w:p>
              </w:tc>
              <w:tc>
                <w:tcPr>
                  <w:tcW w:w="1134" w:type="dxa"/>
                </w:tcPr>
                <w:p w:rsidR="0084293E" w:rsidRPr="00B979A4" w:rsidRDefault="0084293E" w:rsidP="0010305C">
                  <w:pPr>
                    <w:jc w:val="center"/>
                    <w:rPr>
                      <w:rFonts w:ascii="Arial" w:hAnsi="Arial" w:cs="Arial"/>
                    </w:rPr>
                  </w:pPr>
                  <w:proofErr w:type="spellStart"/>
                  <w:r w:rsidRPr="00B979A4">
                    <w:rPr>
                      <w:rFonts w:ascii="Arial" w:hAnsi="Arial" w:cs="Arial"/>
                    </w:rPr>
                    <w:t>Λεμονιά</w:t>
                  </w:r>
                  <w:proofErr w:type="spellEnd"/>
                </w:p>
              </w:tc>
              <w:tc>
                <w:tcPr>
                  <w:tcW w:w="1417" w:type="dxa"/>
                </w:tcPr>
                <w:p w:rsidR="0084293E" w:rsidRPr="00B979A4" w:rsidRDefault="0084293E" w:rsidP="0010305C">
                  <w:pPr>
                    <w:jc w:val="center"/>
                    <w:rPr>
                      <w:rFonts w:ascii="Arial" w:hAnsi="Arial" w:cs="Arial"/>
                    </w:rPr>
                  </w:pPr>
                  <w:proofErr w:type="spellStart"/>
                  <w:r w:rsidRPr="00B979A4">
                    <w:rPr>
                      <w:rFonts w:ascii="Arial" w:hAnsi="Arial" w:cs="Arial"/>
                    </w:rPr>
                    <w:t>Στ</w:t>
                  </w:r>
                  <w:proofErr w:type="spellEnd"/>
                  <w:r w:rsidRPr="00B979A4">
                    <w:rPr>
                      <w:rFonts w:ascii="Arial" w:hAnsi="Arial" w:cs="Arial"/>
                    </w:rPr>
                    <w:t>αματάκη</w:t>
                  </w:r>
                </w:p>
              </w:tc>
              <w:tc>
                <w:tcPr>
                  <w:tcW w:w="1560" w:type="dxa"/>
                </w:tcPr>
                <w:p w:rsidR="0084293E" w:rsidRPr="00B979A4" w:rsidRDefault="0084293E" w:rsidP="0010305C">
                  <w:pPr>
                    <w:jc w:val="center"/>
                    <w:rPr>
                      <w:rFonts w:ascii="Arial" w:hAnsi="Arial" w:cs="Arial"/>
                    </w:rPr>
                  </w:pPr>
                  <w:r w:rsidRPr="00B979A4">
                    <w:rPr>
                      <w:rFonts w:ascii="Arial" w:hAnsi="Arial" w:cs="Arial"/>
                    </w:rPr>
                    <w:t>ΠΕ4 α</w:t>
                  </w:r>
                  <w:proofErr w:type="spellStart"/>
                  <w:r w:rsidRPr="00B979A4">
                    <w:rPr>
                      <w:rFonts w:ascii="Arial" w:hAnsi="Arial" w:cs="Arial"/>
                    </w:rPr>
                    <w:t>ρχιτεκτόνων</w:t>
                  </w:r>
                  <w:proofErr w:type="spellEnd"/>
                  <w:r w:rsidRPr="00B979A4">
                    <w:rPr>
                      <w:rFonts w:ascii="Arial" w:hAnsi="Arial" w:cs="Arial"/>
                    </w:rPr>
                    <w:t xml:space="preserve"> μηχανικών </w:t>
                  </w:r>
                </w:p>
              </w:tc>
              <w:tc>
                <w:tcPr>
                  <w:tcW w:w="1417" w:type="dxa"/>
                  <w:gridSpan w:val="2"/>
                </w:tcPr>
                <w:p w:rsidR="0084293E" w:rsidRPr="00B979A4" w:rsidRDefault="0084293E" w:rsidP="0010305C">
                  <w:pPr>
                    <w:jc w:val="center"/>
                    <w:rPr>
                      <w:rFonts w:ascii="Arial" w:hAnsi="Arial" w:cs="Arial"/>
                    </w:rPr>
                  </w:pPr>
                  <w:r w:rsidRPr="00B979A4">
                    <w:rPr>
                      <w:rFonts w:ascii="Arial" w:hAnsi="Arial" w:cs="Arial"/>
                    </w:rPr>
                    <w:t>μέλος</w:t>
                  </w:r>
                </w:p>
              </w:tc>
            </w:tr>
            <w:tr w:rsidR="0084293E" w:rsidRPr="00B979A4" w:rsidTr="009B7AFE">
              <w:tc>
                <w:tcPr>
                  <w:tcW w:w="567" w:type="dxa"/>
                </w:tcPr>
                <w:p w:rsidR="0084293E" w:rsidRPr="00B979A4" w:rsidRDefault="0084293E" w:rsidP="0010305C">
                  <w:pPr>
                    <w:rPr>
                      <w:rFonts w:ascii="Arial" w:hAnsi="Arial" w:cs="Arial"/>
                    </w:rPr>
                  </w:pPr>
                  <w:r w:rsidRPr="00B979A4">
                    <w:rPr>
                      <w:rFonts w:ascii="Arial" w:hAnsi="Arial" w:cs="Arial"/>
                    </w:rPr>
                    <w:t>3.</w:t>
                  </w:r>
                </w:p>
              </w:tc>
              <w:tc>
                <w:tcPr>
                  <w:tcW w:w="1134" w:type="dxa"/>
                </w:tcPr>
                <w:p w:rsidR="0084293E" w:rsidRPr="00B979A4" w:rsidRDefault="0084293E" w:rsidP="0010305C">
                  <w:pPr>
                    <w:jc w:val="center"/>
                    <w:rPr>
                      <w:rFonts w:ascii="Arial" w:hAnsi="Arial" w:cs="Arial"/>
                    </w:rPr>
                  </w:pPr>
                  <w:proofErr w:type="spellStart"/>
                  <w:r w:rsidRPr="00B979A4">
                    <w:rPr>
                      <w:rFonts w:ascii="Arial" w:hAnsi="Arial" w:cs="Arial"/>
                    </w:rPr>
                    <w:t>Γιώργος</w:t>
                  </w:r>
                  <w:proofErr w:type="spellEnd"/>
                </w:p>
              </w:tc>
              <w:tc>
                <w:tcPr>
                  <w:tcW w:w="1417" w:type="dxa"/>
                </w:tcPr>
                <w:p w:rsidR="0084293E" w:rsidRPr="00B979A4" w:rsidRDefault="0084293E" w:rsidP="0010305C">
                  <w:pPr>
                    <w:jc w:val="center"/>
                    <w:rPr>
                      <w:rFonts w:ascii="Arial" w:hAnsi="Arial" w:cs="Arial"/>
                    </w:rPr>
                  </w:pPr>
                  <w:r w:rsidRPr="00B979A4">
                    <w:rPr>
                      <w:rFonts w:ascii="Arial" w:hAnsi="Arial" w:cs="Arial"/>
                    </w:rPr>
                    <w:t>Στάμου</w:t>
                  </w:r>
                </w:p>
              </w:tc>
              <w:tc>
                <w:tcPr>
                  <w:tcW w:w="1560" w:type="dxa"/>
                </w:tcPr>
                <w:p w:rsidR="0084293E" w:rsidRPr="00B979A4" w:rsidRDefault="0084293E" w:rsidP="0010305C">
                  <w:pPr>
                    <w:jc w:val="center"/>
                    <w:rPr>
                      <w:rFonts w:ascii="Arial" w:hAnsi="Arial" w:cs="Arial"/>
                    </w:rPr>
                  </w:pPr>
                  <w:r w:rsidRPr="00B979A4">
                    <w:rPr>
                      <w:rFonts w:ascii="Arial" w:hAnsi="Arial" w:cs="Arial"/>
                    </w:rPr>
                    <w:t xml:space="preserve">ΤΕ4 </w:t>
                  </w:r>
                  <w:proofErr w:type="spellStart"/>
                  <w:r w:rsidRPr="00B979A4">
                    <w:rPr>
                      <w:rFonts w:ascii="Arial" w:hAnsi="Arial" w:cs="Arial"/>
                    </w:rPr>
                    <w:t>ηλεκτρολόγων</w:t>
                  </w:r>
                  <w:proofErr w:type="spellEnd"/>
                  <w:r w:rsidRPr="00B979A4">
                    <w:rPr>
                      <w:rFonts w:ascii="Arial" w:hAnsi="Arial" w:cs="Arial"/>
                    </w:rPr>
                    <w:t xml:space="preserve"> μηχανικών</w:t>
                  </w:r>
                </w:p>
              </w:tc>
              <w:tc>
                <w:tcPr>
                  <w:tcW w:w="1417" w:type="dxa"/>
                  <w:gridSpan w:val="2"/>
                </w:tcPr>
                <w:p w:rsidR="0084293E" w:rsidRPr="00B979A4" w:rsidRDefault="0084293E" w:rsidP="0010305C">
                  <w:pPr>
                    <w:jc w:val="center"/>
                    <w:rPr>
                      <w:rFonts w:ascii="Arial" w:hAnsi="Arial" w:cs="Arial"/>
                    </w:rPr>
                  </w:pPr>
                  <w:r w:rsidRPr="00B979A4">
                    <w:rPr>
                      <w:rFonts w:ascii="Arial" w:hAnsi="Arial" w:cs="Arial"/>
                    </w:rPr>
                    <w:t>μέλος</w:t>
                  </w:r>
                </w:p>
              </w:tc>
            </w:tr>
            <w:tr w:rsidR="0084293E" w:rsidRPr="00B979A4" w:rsidTr="009B7AFE">
              <w:tc>
                <w:tcPr>
                  <w:tcW w:w="567" w:type="dxa"/>
                </w:tcPr>
                <w:p w:rsidR="0084293E" w:rsidRPr="00B979A4" w:rsidRDefault="0084293E" w:rsidP="0010305C">
                  <w:pPr>
                    <w:rPr>
                      <w:rFonts w:ascii="Arial" w:hAnsi="Arial" w:cs="Arial"/>
                    </w:rPr>
                  </w:pPr>
                  <w:r w:rsidRPr="00B979A4">
                    <w:rPr>
                      <w:rFonts w:ascii="Arial" w:hAnsi="Arial" w:cs="Arial"/>
                    </w:rPr>
                    <w:t>4.</w:t>
                  </w:r>
                </w:p>
              </w:tc>
              <w:tc>
                <w:tcPr>
                  <w:tcW w:w="1134" w:type="dxa"/>
                </w:tcPr>
                <w:p w:rsidR="0084293E" w:rsidRPr="00B979A4" w:rsidRDefault="0084293E" w:rsidP="0010305C">
                  <w:pPr>
                    <w:jc w:val="center"/>
                    <w:rPr>
                      <w:rFonts w:ascii="Arial" w:hAnsi="Arial" w:cs="Arial"/>
                    </w:rPr>
                  </w:pPr>
                  <w:r w:rsidRPr="00B979A4">
                    <w:rPr>
                      <w:rFonts w:ascii="Arial" w:hAnsi="Arial" w:cs="Arial"/>
                    </w:rPr>
                    <w:t>Χρήστος</w:t>
                  </w:r>
                </w:p>
              </w:tc>
              <w:tc>
                <w:tcPr>
                  <w:tcW w:w="1417" w:type="dxa"/>
                </w:tcPr>
                <w:p w:rsidR="0084293E" w:rsidRPr="00B979A4" w:rsidRDefault="0084293E" w:rsidP="0010305C">
                  <w:pPr>
                    <w:jc w:val="center"/>
                    <w:rPr>
                      <w:rFonts w:ascii="Arial" w:hAnsi="Arial" w:cs="Arial"/>
                    </w:rPr>
                  </w:pPr>
                  <w:r w:rsidRPr="00B979A4">
                    <w:rPr>
                      <w:rFonts w:ascii="Arial" w:hAnsi="Arial" w:cs="Arial"/>
                    </w:rPr>
                    <w:t>Βα</w:t>
                  </w:r>
                  <w:proofErr w:type="spellStart"/>
                  <w:r w:rsidRPr="00B979A4">
                    <w:rPr>
                      <w:rFonts w:ascii="Arial" w:hAnsi="Arial" w:cs="Arial"/>
                    </w:rPr>
                    <w:t>ρουξής</w:t>
                  </w:r>
                  <w:proofErr w:type="spellEnd"/>
                </w:p>
              </w:tc>
              <w:tc>
                <w:tcPr>
                  <w:tcW w:w="1560" w:type="dxa"/>
                </w:tcPr>
                <w:p w:rsidR="0084293E" w:rsidRPr="00B979A4" w:rsidRDefault="0084293E" w:rsidP="0010305C">
                  <w:pPr>
                    <w:jc w:val="center"/>
                    <w:rPr>
                      <w:rFonts w:ascii="Arial" w:hAnsi="Arial" w:cs="Arial"/>
                    </w:rPr>
                  </w:pPr>
                  <w:r w:rsidRPr="00B979A4">
                    <w:rPr>
                      <w:rFonts w:ascii="Arial" w:hAnsi="Arial" w:cs="Arial"/>
                    </w:rPr>
                    <w:t>ΠΕ3 π</w:t>
                  </w:r>
                  <w:proofErr w:type="spellStart"/>
                  <w:r w:rsidRPr="00B979A4">
                    <w:rPr>
                      <w:rFonts w:ascii="Arial" w:hAnsi="Arial" w:cs="Arial"/>
                    </w:rPr>
                    <w:t>ολιτικών</w:t>
                  </w:r>
                  <w:proofErr w:type="spellEnd"/>
                  <w:r w:rsidRPr="00B979A4">
                    <w:rPr>
                      <w:rFonts w:ascii="Arial" w:hAnsi="Arial" w:cs="Arial"/>
                    </w:rPr>
                    <w:t xml:space="preserve"> μηχανικών</w:t>
                  </w:r>
                </w:p>
              </w:tc>
              <w:tc>
                <w:tcPr>
                  <w:tcW w:w="1417" w:type="dxa"/>
                  <w:gridSpan w:val="2"/>
                </w:tcPr>
                <w:p w:rsidR="0084293E" w:rsidRPr="00B979A4" w:rsidRDefault="0084293E" w:rsidP="0010305C">
                  <w:pPr>
                    <w:jc w:val="center"/>
                    <w:rPr>
                      <w:rFonts w:ascii="Arial" w:hAnsi="Arial" w:cs="Arial"/>
                    </w:rPr>
                  </w:pPr>
                  <w:r w:rsidRPr="00B979A4">
                    <w:rPr>
                      <w:rFonts w:ascii="Arial" w:hAnsi="Arial" w:cs="Arial"/>
                    </w:rPr>
                    <w:t>Μέλος</w:t>
                  </w:r>
                </w:p>
              </w:tc>
            </w:tr>
            <w:tr w:rsidR="0084293E" w:rsidRPr="00B979A4" w:rsidTr="009B7AFE">
              <w:tc>
                <w:tcPr>
                  <w:tcW w:w="567" w:type="dxa"/>
                </w:tcPr>
                <w:p w:rsidR="0084293E" w:rsidRPr="00B979A4" w:rsidRDefault="0084293E" w:rsidP="0010305C">
                  <w:pPr>
                    <w:rPr>
                      <w:rFonts w:ascii="Arial" w:hAnsi="Arial" w:cs="Arial"/>
                    </w:rPr>
                  </w:pPr>
                </w:p>
              </w:tc>
              <w:tc>
                <w:tcPr>
                  <w:tcW w:w="1134" w:type="dxa"/>
                </w:tcPr>
                <w:p w:rsidR="0084293E" w:rsidRPr="00B979A4" w:rsidRDefault="0084293E" w:rsidP="0010305C">
                  <w:pPr>
                    <w:jc w:val="center"/>
                    <w:rPr>
                      <w:rFonts w:ascii="Arial" w:hAnsi="Arial" w:cs="Arial"/>
                    </w:rPr>
                  </w:pPr>
                </w:p>
              </w:tc>
              <w:tc>
                <w:tcPr>
                  <w:tcW w:w="1417" w:type="dxa"/>
                </w:tcPr>
                <w:p w:rsidR="0084293E" w:rsidRPr="00B979A4" w:rsidRDefault="0084293E" w:rsidP="0010305C">
                  <w:pPr>
                    <w:jc w:val="center"/>
                    <w:rPr>
                      <w:rFonts w:ascii="Arial" w:hAnsi="Arial" w:cs="Arial"/>
                    </w:rPr>
                  </w:pPr>
                </w:p>
              </w:tc>
              <w:tc>
                <w:tcPr>
                  <w:tcW w:w="1560" w:type="dxa"/>
                </w:tcPr>
                <w:p w:rsidR="0084293E" w:rsidRPr="00B979A4" w:rsidRDefault="0084293E" w:rsidP="0010305C">
                  <w:pPr>
                    <w:jc w:val="center"/>
                    <w:rPr>
                      <w:rFonts w:ascii="Arial" w:hAnsi="Arial" w:cs="Arial"/>
                    </w:rPr>
                  </w:pPr>
                </w:p>
              </w:tc>
              <w:tc>
                <w:tcPr>
                  <w:tcW w:w="1417" w:type="dxa"/>
                  <w:gridSpan w:val="2"/>
                </w:tcPr>
                <w:p w:rsidR="0084293E" w:rsidRPr="00B979A4" w:rsidRDefault="0084293E" w:rsidP="0010305C">
                  <w:pPr>
                    <w:jc w:val="center"/>
                    <w:rPr>
                      <w:rFonts w:ascii="Arial" w:hAnsi="Arial" w:cs="Arial"/>
                    </w:rPr>
                  </w:pPr>
                </w:p>
              </w:tc>
            </w:tr>
            <w:tr w:rsidR="0084293E" w:rsidRPr="00B979A4" w:rsidTr="009B7AFE">
              <w:tc>
                <w:tcPr>
                  <w:tcW w:w="6095" w:type="dxa"/>
                  <w:gridSpan w:val="6"/>
                </w:tcPr>
                <w:p w:rsidR="0084293E" w:rsidRPr="00B979A4" w:rsidRDefault="0084293E" w:rsidP="0010305C">
                  <w:pPr>
                    <w:jc w:val="center"/>
                    <w:rPr>
                      <w:rFonts w:ascii="Arial" w:hAnsi="Arial" w:cs="Arial"/>
                      <w:b/>
                    </w:rPr>
                  </w:pPr>
                  <w:r w:rsidRPr="00B979A4">
                    <w:rPr>
                      <w:rFonts w:ascii="Arial" w:hAnsi="Arial" w:cs="Arial"/>
                      <w:b/>
                    </w:rPr>
                    <w:t>ΑΝΑΠΛΗΡΩΜΑΤΙΚΑ ΜΕΛΗ</w:t>
                  </w:r>
                </w:p>
              </w:tc>
            </w:tr>
            <w:tr w:rsidR="0084293E" w:rsidRPr="00B979A4" w:rsidTr="009B7AFE">
              <w:tc>
                <w:tcPr>
                  <w:tcW w:w="567" w:type="dxa"/>
                </w:tcPr>
                <w:p w:rsidR="0084293E" w:rsidRPr="00B979A4" w:rsidRDefault="0084293E" w:rsidP="0010305C">
                  <w:pPr>
                    <w:rPr>
                      <w:rFonts w:ascii="Arial" w:hAnsi="Arial" w:cs="Arial"/>
                      <w:b/>
                    </w:rPr>
                  </w:pPr>
                  <w:r w:rsidRPr="00B979A4">
                    <w:rPr>
                      <w:rFonts w:ascii="Arial" w:hAnsi="Arial" w:cs="Arial"/>
                      <w:b/>
                    </w:rPr>
                    <w:t>Α/Α</w:t>
                  </w:r>
                </w:p>
              </w:tc>
              <w:tc>
                <w:tcPr>
                  <w:tcW w:w="1134" w:type="dxa"/>
                </w:tcPr>
                <w:p w:rsidR="0084293E" w:rsidRPr="00B979A4" w:rsidRDefault="0084293E" w:rsidP="0010305C">
                  <w:pPr>
                    <w:jc w:val="center"/>
                    <w:rPr>
                      <w:rFonts w:ascii="Arial" w:hAnsi="Arial" w:cs="Arial"/>
                      <w:b/>
                    </w:rPr>
                  </w:pPr>
                  <w:proofErr w:type="spellStart"/>
                  <w:r w:rsidRPr="00B979A4">
                    <w:rPr>
                      <w:rFonts w:ascii="Arial" w:hAnsi="Arial" w:cs="Arial"/>
                      <w:b/>
                    </w:rPr>
                    <w:t>Όνομ</w:t>
                  </w:r>
                  <w:proofErr w:type="spellEnd"/>
                  <w:r w:rsidRPr="00B979A4">
                    <w:rPr>
                      <w:rFonts w:ascii="Arial" w:hAnsi="Arial" w:cs="Arial"/>
                      <w:b/>
                    </w:rPr>
                    <w:t>α</w:t>
                  </w:r>
                </w:p>
              </w:tc>
              <w:tc>
                <w:tcPr>
                  <w:tcW w:w="1417" w:type="dxa"/>
                </w:tcPr>
                <w:p w:rsidR="0084293E" w:rsidRPr="00B979A4" w:rsidRDefault="0084293E" w:rsidP="0010305C">
                  <w:pPr>
                    <w:jc w:val="center"/>
                    <w:rPr>
                      <w:rFonts w:ascii="Arial" w:hAnsi="Arial" w:cs="Arial"/>
                      <w:b/>
                    </w:rPr>
                  </w:pPr>
                  <w:r w:rsidRPr="00B979A4">
                    <w:rPr>
                      <w:rFonts w:ascii="Arial" w:hAnsi="Arial" w:cs="Arial"/>
                      <w:b/>
                    </w:rPr>
                    <w:t>Επώνυμο</w:t>
                  </w:r>
                </w:p>
              </w:tc>
              <w:tc>
                <w:tcPr>
                  <w:tcW w:w="1985" w:type="dxa"/>
                  <w:gridSpan w:val="2"/>
                </w:tcPr>
                <w:p w:rsidR="0084293E" w:rsidRPr="00B979A4" w:rsidRDefault="0084293E" w:rsidP="0010305C">
                  <w:pPr>
                    <w:jc w:val="center"/>
                    <w:rPr>
                      <w:rFonts w:ascii="Arial" w:hAnsi="Arial" w:cs="Arial"/>
                      <w:b/>
                    </w:rPr>
                  </w:pPr>
                  <w:r w:rsidRPr="00B979A4">
                    <w:rPr>
                      <w:rFonts w:ascii="Arial" w:hAnsi="Arial" w:cs="Arial"/>
                      <w:b/>
                    </w:rPr>
                    <w:t>Κλάδος</w:t>
                  </w:r>
                </w:p>
              </w:tc>
              <w:tc>
                <w:tcPr>
                  <w:tcW w:w="992" w:type="dxa"/>
                </w:tcPr>
                <w:p w:rsidR="0084293E" w:rsidRPr="00B979A4" w:rsidRDefault="0084293E" w:rsidP="0010305C">
                  <w:pPr>
                    <w:jc w:val="center"/>
                    <w:rPr>
                      <w:rFonts w:ascii="Arial" w:hAnsi="Arial" w:cs="Arial"/>
                      <w:b/>
                    </w:rPr>
                  </w:pPr>
                  <w:r w:rsidRPr="00B979A4">
                    <w:rPr>
                      <w:rFonts w:ascii="Arial" w:hAnsi="Arial" w:cs="Arial"/>
                      <w:b/>
                    </w:rPr>
                    <w:t>Ιδιότητα</w:t>
                  </w:r>
                </w:p>
              </w:tc>
            </w:tr>
            <w:tr w:rsidR="0084293E" w:rsidRPr="00B979A4" w:rsidTr="009B7AFE">
              <w:tc>
                <w:tcPr>
                  <w:tcW w:w="567" w:type="dxa"/>
                </w:tcPr>
                <w:p w:rsidR="0084293E" w:rsidRPr="00B979A4" w:rsidRDefault="0084293E" w:rsidP="0010305C">
                  <w:pPr>
                    <w:rPr>
                      <w:rFonts w:ascii="Arial" w:hAnsi="Arial" w:cs="Arial"/>
                    </w:rPr>
                  </w:pPr>
                  <w:r w:rsidRPr="00B979A4">
                    <w:rPr>
                      <w:rFonts w:ascii="Arial" w:hAnsi="Arial" w:cs="Arial"/>
                    </w:rPr>
                    <w:t>5.</w:t>
                  </w:r>
                </w:p>
              </w:tc>
              <w:tc>
                <w:tcPr>
                  <w:tcW w:w="1134" w:type="dxa"/>
                </w:tcPr>
                <w:p w:rsidR="0084293E" w:rsidRPr="00B979A4" w:rsidRDefault="0084293E" w:rsidP="0010305C">
                  <w:pPr>
                    <w:jc w:val="center"/>
                    <w:rPr>
                      <w:rFonts w:ascii="Arial" w:hAnsi="Arial" w:cs="Arial"/>
                    </w:rPr>
                  </w:pPr>
                  <w:proofErr w:type="spellStart"/>
                  <w:r w:rsidRPr="00B979A4">
                    <w:rPr>
                      <w:rFonts w:ascii="Arial" w:hAnsi="Arial" w:cs="Arial"/>
                    </w:rPr>
                    <w:t>Νικόλ</w:t>
                  </w:r>
                  <w:proofErr w:type="spellEnd"/>
                  <w:r w:rsidRPr="00B979A4">
                    <w:rPr>
                      <w:rFonts w:ascii="Arial" w:hAnsi="Arial" w:cs="Arial"/>
                    </w:rPr>
                    <w:t>αος</w:t>
                  </w:r>
                </w:p>
              </w:tc>
              <w:tc>
                <w:tcPr>
                  <w:tcW w:w="1417" w:type="dxa"/>
                </w:tcPr>
                <w:p w:rsidR="0084293E" w:rsidRPr="00B979A4" w:rsidRDefault="0084293E" w:rsidP="0010305C">
                  <w:pPr>
                    <w:jc w:val="center"/>
                    <w:rPr>
                      <w:rFonts w:ascii="Arial" w:hAnsi="Arial" w:cs="Arial"/>
                    </w:rPr>
                  </w:pPr>
                  <w:proofErr w:type="spellStart"/>
                  <w:r w:rsidRPr="00B979A4">
                    <w:rPr>
                      <w:rFonts w:ascii="Arial" w:hAnsi="Arial" w:cs="Arial"/>
                    </w:rPr>
                    <w:t>Μούργος</w:t>
                  </w:r>
                  <w:proofErr w:type="spellEnd"/>
                </w:p>
              </w:tc>
              <w:tc>
                <w:tcPr>
                  <w:tcW w:w="1985" w:type="dxa"/>
                  <w:gridSpan w:val="2"/>
                </w:tcPr>
                <w:p w:rsidR="0084293E" w:rsidRPr="00B979A4" w:rsidRDefault="0084293E" w:rsidP="0010305C">
                  <w:pPr>
                    <w:jc w:val="center"/>
                    <w:rPr>
                      <w:rFonts w:ascii="Arial" w:hAnsi="Arial" w:cs="Arial"/>
                    </w:rPr>
                  </w:pPr>
                  <w:r w:rsidRPr="00B979A4">
                    <w:rPr>
                      <w:rFonts w:ascii="Arial" w:hAnsi="Arial" w:cs="Arial"/>
                    </w:rPr>
                    <w:t>ΠΕ3 π</w:t>
                  </w:r>
                  <w:proofErr w:type="spellStart"/>
                  <w:r w:rsidRPr="00B979A4">
                    <w:rPr>
                      <w:rFonts w:ascii="Arial" w:hAnsi="Arial" w:cs="Arial"/>
                    </w:rPr>
                    <w:t>ολιτικών</w:t>
                  </w:r>
                  <w:proofErr w:type="spellEnd"/>
                  <w:r w:rsidRPr="00B979A4">
                    <w:rPr>
                      <w:rFonts w:ascii="Arial" w:hAnsi="Arial" w:cs="Arial"/>
                    </w:rPr>
                    <w:t xml:space="preserve"> μηχανικών</w:t>
                  </w:r>
                </w:p>
              </w:tc>
              <w:tc>
                <w:tcPr>
                  <w:tcW w:w="992" w:type="dxa"/>
                </w:tcPr>
                <w:p w:rsidR="0084293E" w:rsidRPr="00B979A4" w:rsidRDefault="0084293E" w:rsidP="0010305C">
                  <w:pPr>
                    <w:jc w:val="center"/>
                    <w:rPr>
                      <w:rFonts w:ascii="Arial" w:hAnsi="Arial" w:cs="Arial"/>
                    </w:rPr>
                  </w:pPr>
                  <w:proofErr w:type="gramStart"/>
                  <w:r w:rsidRPr="00B979A4">
                    <w:rPr>
                      <w:rFonts w:ascii="Arial" w:hAnsi="Arial" w:cs="Arial"/>
                    </w:rPr>
                    <w:t>αναπλ</w:t>
                  </w:r>
                  <w:proofErr w:type="gramEnd"/>
                  <w:r w:rsidRPr="00B979A4">
                    <w:rPr>
                      <w:rFonts w:ascii="Arial" w:hAnsi="Arial" w:cs="Arial"/>
                    </w:rPr>
                    <w:t>. πρόεδρος</w:t>
                  </w:r>
                </w:p>
              </w:tc>
            </w:tr>
            <w:tr w:rsidR="0084293E" w:rsidRPr="00B979A4" w:rsidTr="009B7AFE">
              <w:tc>
                <w:tcPr>
                  <w:tcW w:w="567" w:type="dxa"/>
                </w:tcPr>
                <w:p w:rsidR="0084293E" w:rsidRPr="00B979A4" w:rsidRDefault="0084293E" w:rsidP="0010305C">
                  <w:pPr>
                    <w:rPr>
                      <w:rFonts w:ascii="Arial" w:hAnsi="Arial" w:cs="Arial"/>
                    </w:rPr>
                  </w:pPr>
                  <w:r w:rsidRPr="00B979A4">
                    <w:rPr>
                      <w:rFonts w:ascii="Arial" w:hAnsi="Arial" w:cs="Arial"/>
                    </w:rPr>
                    <w:t>6.</w:t>
                  </w:r>
                </w:p>
              </w:tc>
              <w:tc>
                <w:tcPr>
                  <w:tcW w:w="1134" w:type="dxa"/>
                </w:tcPr>
                <w:p w:rsidR="0084293E" w:rsidRPr="00B979A4" w:rsidRDefault="0084293E" w:rsidP="0010305C">
                  <w:pPr>
                    <w:jc w:val="center"/>
                    <w:rPr>
                      <w:rFonts w:ascii="Arial" w:hAnsi="Arial" w:cs="Arial"/>
                    </w:rPr>
                  </w:pPr>
                  <w:r w:rsidRPr="00B979A4">
                    <w:rPr>
                      <w:rFonts w:ascii="Arial" w:hAnsi="Arial" w:cs="Arial"/>
                    </w:rPr>
                    <w:t>Χα</w:t>
                  </w:r>
                  <w:proofErr w:type="spellStart"/>
                  <w:r w:rsidRPr="00B979A4">
                    <w:rPr>
                      <w:rFonts w:ascii="Arial" w:hAnsi="Arial" w:cs="Arial"/>
                    </w:rPr>
                    <w:t>ράλ</w:t>
                  </w:r>
                  <w:proofErr w:type="spellEnd"/>
                  <w:r w:rsidRPr="00B979A4">
                    <w:rPr>
                      <w:rFonts w:ascii="Arial" w:hAnsi="Arial" w:cs="Arial"/>
                    </w:rPr>
                    <w:t>αμπος</w:t>
                  </w:r>
                </w:p>
              </w:tc>
              <w:tc>
                <w:tcPr>
                  <w:tcW w:w="1417" w:type="dxa"/>
                </w:tcPr>
                <w:p w:rsidR="0084293E" w:rsidRPr="00B979A4" w:rsidRDefault="0084293E" w:rsidP="0010305C">
                  <w:pPr>
                    <w:jc w:val="center"/>
                    <w:rPr>
                      <w:rFonts w:ascii="Arial" w:hAnsi="Arial" w:cs="Arial"/>
                    </w:rPr>
                  </w:pPr>
                  <w:r w:rsidRPr="00B979A4">
                    <w:rPr>
                      <w:rFonts w:ascii="Arial" w:hAnsi="Arial" w:cs="Arial"/>
                    </w:rPr>
                    <w:t>Λα</w:t>
                  </w:r>
                  <w:proofErr w:type="spellStart"/>
                  <w:r w:rsidRPr="00B979A4">
                    <w:rPr>
                      <w:rFonts w:ascii="Arial" w:hAnsi="Arial" w:cs="Arial"/>
                    </w:rPr>
                    <w:t>γογιάννης</w:t>
                  </w:r>
                  <w:proofErr w:type="spellEnd"/>
                </w:p>
              </w:tc>
              <w:tc>
                <w:tcPr>
                  <w:tcW w:w="1985" w:type="dxa"/>
                  <w:gridSpan w:val="2"/>
                </w:tcPr>
                <w:p w:rsidR="0084293E" w:rsidRPr="00B979A4" w:rsidRDefault="0084293E" w:rsidP="0010305C">
                  <w:pPr>
                    <w:jc w:val="center"/>
                    <w:rPr>
                      <w:rFonts w:ascii="Arial" w:hAnsi="Arial" w:cs="Arial"/>
                    </w:rPr>
                  </w:pPr>
                  <w:r w:rsidRPr="00B979A4">
                    <w:rPr>
                      <w:rFonts w:ascii="Arial" w:hAnsi="Arial" w:cs="Arial"/>
                    </w:rPr>
                    <w:t>ΤΕ5 τοπ</w:t>
                  </w:r>
                  <w:proofErr w:type="spellStart"/>
                  <w:r w:rsidRPr="00B979A4">
                    <w:rPr>
                      <w:rFonts w:ascii="Arial" w:hAnsi="Arial" w:cs="Arial"/>
                    </w:rPr>
                    <w:t>ογράφων</w:t>
                  </w:r>
                  <w:proofErr w:type="spellEnd"/>
                  <w:r w:rsidRPr="00B979A4">
                    <w:rPr>
                      <w:rFonts w:ascii="Arial" w:hAnsi="Arial" w:cs="Arial"/>
                    </w:rPr>
                    <w:t xml:space="preserve"> μηχανικών </w:t>
                  </w:r>
                </w:p>
              </w:tc>
              <w:tc>
                <w:tcPr>
                  <w:tcW w:w="992" w:type="dxa"/>
                </w:tcPr>
                <w:p w:rsidR="0084293E" w:rsidRPr="00B979A4" w:rsidRDefault="0084293E" w:rsidP="0010305C">
                  <w:pPr>
                    <w:jc w:val="center"/>
                    <w:rPr>
                      <w:rFonts w:ascii="Arial" w:hAnsi="Arial" w:cs="Arial"/>
                    </w:rPr>
                  </w:pPr>
                  <w:proofErr w:type="gramStart"/>
                  <w:r w:rsidRPr="00B979A4">
                    <w:rPr>
                      <w:rFonts w:ascii="Arial" w:hAnsi="Arial" w:cs="Arial"/>
                    </w:rPr>
                    <w:t>αναπλ</w:t>
                  </w:r>
                  <w:proofErr w:type="gramEnd"/>
                  <w:r w:rsidRPr="00B979A4">
                    <w:rPr>
                      <w:rFonts w:ascii="Arial" w:hAnsi="Arial" w:cs="Arial"/>
                    </w:rPr>
                    <w:t>. μέλος</w:t>
                  </w:r>
                </w:p>
              </w:tc>
            </w:tr>
            <w:tr w:rsidR="0084293E" w:rsidRPr="00B979A4" w:rsidTr="009B7AFE">
              <w:tc>
                <w:tcPr>
                  <w:tcW w:w="567" w:type="dxa"/>
                </w:tcPr>
                <w:p w:rsidR="0084293E" w:rsidRPr="00B979A4" w:rsidRDefault="0084293E" w:rsidP="0010305C">
                  <w:pPr>
                    <w:rPr>
                      <w:rFonts w:ascii="Arial" w:hAnsi="Arial" w:cs="Arial"/>
                    </w:rPr>
                  </w:pPr>
                  <w:r w:rsidRPr="00B979A4">
                    <w:rPr>
                      <w:rFonts w:ascii="Arial" w:hAnsi="Arial" w:cs="Arial"/>
                    </w:rPr>
                    <w:t>7.</w:t>
                  </w:r>
                </w:p>
              </w:tc>
              <w:tc>
                <w:tcPr>
                  <w:tcW w:w="1134" w:type="dxa"/>
                </w:tcPr>
                <w:p w:rsidR="0084293E" w:rsidRPr="00B979A4" w:rsidRDefault="0084293E" w:rsidP="0010305C">
                  <w:pPr>
                    <w:jc w:val="center"/>
                    <w:rPr>
                      <w:rFonts w:ascii="Arial" w:hAnsi="Arial" w:cs="Arial"/>
                    </w:rPr>
                  </w:pPr>
                  <w:proofErr w:type="spellStart"/>
                  <w:r w:rsidRPr="00B979A4">
                    <w:rPr>
                      <w:rFonts w:ascii="Arial" w:hAnsi="Arial" w:cs="Arial"/>
                    </w:rPr>
                    <w:t>Γιώργος</w:t>
                  </w:r>
                  <w:proofErr w:type="spellEnd"/>
                </w:p>
              </w:tc>
              <w:tc>
                <w:tcPr>
                  <w:tcW w:w="1417" w:type="dxa"/>
                </w:tcPr>
                <w:p w:rsidR="0084293E" w:rsidRPr="00B979A4" w:rsidRDefault="0084293E" w:rsidP="0010305C">
                  <w:pPr>
                    <w:jc w:val="center"/>
                    <w:rPr>
                      <w:rFonts w:ascii="Arial" w:hAnsi="Arial" w:cs="Arial"/>
                    </w:rPr>
                  </w:pPr>
                  <w:r w:rsidRPr="00B979A4">
                    <w:rPr>
                      <w:rFonts w:ascii="Arial" w:hAnsi="Arial" w:cs="Arial"/>
                    </w:rPr>
                    <w:t>Κοπα</w:t>
                  </w:r>
                  <w:proofErr w:type="spellStart"/>
                  <w:r w:rsidRPr="00B979A4">
                    <w:rPr>
                      <w:rFonts w:ascii="Arial" w:hAnsi="Arial" w:cs="Arial"/>
                    </w:rPr>
                    <w:t>νιάς</w:t>
                  </w:r>
                  <w:proofErr w:type="spellEnd"/>
                </w:p>
              </w:tc>
              <w:tc>
                <w:tcPr>
                  <w:tcW w:w="1985" w:type="dxa"/>
                  <w:gridSpan w:val="2"/>
                </w:tcPr>
                <w:p w:rsidR="0084293E" w:rsidRPr="00B979A4" w:rsidRDefault="0084293E" w:rsidP="0010305C">
                  <w:pPr>
                    <w:jc w:val="center"/>
                    <w:rPr>
                      <w:rFonts w:ascii="Arial" w:hAnsi="Arial" w:cs="Arial"/>
                    </w:rPr>
                  </w:pPr>
                  <w:r w:rsidRPr="00B979A4">
                    <w:rPr>
                      <w:rFonts w:ascii="Arial" w:hAnsi="Arial" w:cs="Arial"/>
                    </w:rPr>
                    <w:t>ΤΕ4 μηχα</w:t>
                  </w:r>
                  <w:proofErr w:type="spellStart"/>
                  <w:r w:rsidRPr="00B979A4">
                    <w:rPr>
                      <w:rFonts w:ascii="Arial" w:hAnsi="Arial" w:cs="Arial"/>
                    </w:rPr>
                    <w:t>νολόγων</w:t>
                  </w:r>
                  <w:proofErr w:type="spellEnd"/>
                  <w:r w:rsidRPr="00B979A4">
                    <w:rPr>
                      <w:rFonts w:ascii="Arial" w:hAnsi="Arial" w:cs="Arial"/>
                    </w:rPr>
                    <w:t xml:space="preserve"> μηχανικών </w:t>
                  </w:r>
                </w:p>
              </w:tc>
              <w:tc>
                <w:tcPr>
                  <w:tcW w:w="992" w:type="dxa"/>
                </w:tcPr>
                <w:p w:rsidR="0084293E" w:rsidRPr="00B979A4" w:rsidRDefault="0084293E" w:rsidP="0010305C">
                  <w:pPr>
                    <w:jc w:val="center"/>
                    <w:rPr>
                      <w:rFonts w:ascii="Arial" w:hAnsi="Arial" w:cs="Arial"/>
                    </w:rPr>
                  </w:pPr>
                  <w:proofErr w:type="gramStart"/>
                  <w:r w:rsidRPr="00B979A4">
                    <w:rPr>
                      <w:rFonts w:ascii="Arial" w:hAnsi="Arial" w:cs="Arial"/>
                    </w:rPr>
                    <w:t>αναπλ</w:t>
                  </w:r>
                  <w:proofErr w:type="gramEnd"/>
                  <w:r w:rsidRPr="00B979A4">
                    <w:rPr>
                      <w:rFonts w:ascii="Arial" w:hAnsi="Arial" w:cs="Arial"/>
                    </w:rPr>
                    <w:t>. μέλος</w:t>
                  </w:r>
                </w:p>
              </w:tc>
            </w:tr>
            <w:tr w:rsidR="0084293E" w:rsidRPr="00B979A4" w:rsidTr="009B7AFE">
              <w:tc>
                <w:tcPr>
                  <w:tcW w:w="567" w:type="dxa"/>
                </w:tcPr>
                <w:p w:rsidR="0084293E" w:rsidRPr="00B979A4" w:rsidRDefault="0084293E" w:rsidP="0010305C">
                  <w:pPr>
                    <w:rPr>
                      <w:rFonts w:ascii="Arial" w:hAnsi="Arial" w:cs="Arial"/>
                    </w:rPr>
                  </w:pPr>
                  <w:r w:rsidRPr="00B979A4">
                    <w:rPr>
                      <w:rFonts w:ascii="Arial" w:hAnsi="Arial" w:cs="Arial"/>
                    </w:rPr>
                    <w:t>8.</w:t>
                  </w:r>
                </w:p>
              </w:tc>
              <w:tc>
                <w:tcPr>
                  <w:tcW w:w="1134" w:type="dxa"/>
                </w:tcPr>
                <w:p w:rsidR="0084293E" w:rsidRPr="00B979A4" w:rsidRDefault="0084293E" w:rsidP="0010305C">
                  <w:pPr>
                    <w:jc w:val="center"/>
                    <w:rPr>
                      <w:rFonts w:ascii="Arial" w:hAnsi="Arial" w:cs="Arial"/>
                    </w:rPr>
                  </w:pPr>
                  <w:proofErr w:type="spellStart"/>
                  <w:r w:rsidRPr="00B979A4">
                    <w:rPr>
                      <w:rFonts w:ascii="Arial" w:hAnsi="Arial" w:cs="Arial"/>
                    </w:rPr>
                    <w:t>Δημήτρης</w:t>
                  </w:r>
                  <w:proofErr w:type="spellEnd"/>
                </w:p>
              </w:tc>
              <w:tc>
                <w:tcPr>
                  <w:tcW w:w="1417" w:type="dxa"/>
                </w:tcPr>
                <w:p w:rsidR="0084293E" w:rsidRPr="00B979A4" w:rsidRDefault="0084293E" w:rsidP="0010305C">
                  <w:pPr>
                    <w:jc w:val="center"/>
                    <w:rPr>
                      <w:rFonts w:ascii="Arial" w:hAnsi="Arial" w:cs="Arial"/>
                    </w:rPr>
                  </w:pPr>
                  <w:proofErr w:type="spellStart"/>
                  <w:r w:rsidRPr="00B979A4">
                    <w:rPr>
                      <w:rFonts w:ascii="Arial" w:hAnsi="Arial" w:cs="Arial"/>
                    </w:rPr>
                    <w:t>Τζου</w:t>
                  </w:r>
                  <w:proofErr w:type="spellEnd"/>
                  <w:r w:rsidRPr="00B979A4">
                    <w:rPr>
                      <w:rFonts w:ascii="Arial" w:hAnsi="Arial" w:cs="Arial"/>
                    </w:rPr>
                    <w:t>βελέκης</w:t>
                  </w:r>
                </w:p>
              </w:tc>
              <w:tc>
                <w:tcPr>
                  <w:tcW w:w="1985" w:type="dxa"/>
                  <w:gridSpan w:val="2"/>
                </w:tcPr>
                <w:p w:rsidR="0084293E" w:rsidRPr="00B979A4" w:rsidRDefault="0084293E" w:rsidP="0010305C">
                  <w:pPr>
                    <w:jc w:val="center"/>
                    <w:rPr>
                      <w:rFonts w:ascii="Arial" w:hAnsi="Arial" w:cs="Arial"/>
                    </w:rPr>
                  </w:pPr>
                  <w:r w:rsidRPr="00B979A4">
                    <w:rPr>
                      <w:rFonts w:ascii="Arial" w:hAnsi="Arial" w:cs="Arial"/>
                    </w:rPr>
                    <w:t xml:space="preserve">ΠΕ7 </w:t>
                  </w:r>
                  <w:proofErr w:type="spellStart"/>
                  <w:r w:rsidRPr="00B979A4">
                    <w:rPr>
                      <w:rFonts w:ascii="Arial" w:hAnsi="Arial" w:cs="Arial"/>
                    </w:rPr>
                    <w:t>χημικών</w:t>
                  </w:r>
                  <w:proofErr w:type="spellEnd"/>
                  <w:r w:rsidRPr="00B979A4">
                    <w:rPr>
                      <w:rFonts w:ascii="Arial" w:hAnsi="Arial" w:cs="Arial"/>
                    </w:rPr>
                    <w:t xml:space="preserve"> μηχανικών</w:t>
                  </w:r>
                </w:p>
              </w:tc>
              <w:tc>
                <w:tcPr>
                  <w:tcW w:w="992" w:type="dxa"/>
                </w:tcPr>
                <w:p w:rsidR="0084293E" w:rsidRPr="00B979A4" w:rsidRDefault="0084293E" w:rsidP="0010305C">
                  <w:pPr>
                    <w:jc w:val="center"/>
                    <w:rPr>
                      <w:rFonts w:ascii="Arial" w:hAnsi="Arial" w:cs="Arial"/>
                    </w:rPr>
                  </w:pPr>
                  <w:proofErr w:type="gramStart"/>
                  <w:r w:rsidRPr="00B979A4">
                    <w:rPr>
                      <w:rFonts w:ascii="Arial" w:hAnsi="Arial" w:cs="Arial"/>
                    </w:rPr>
                    <w:t>αναπλ</w:t>
                  </w:r>
                  <w:proofErr w:type="gramEnd"/>
                  <w:r w:rsidRPr="00B979A4">
                    <w:rPr>
                      <w:rFonts w:ascii="Arial" w:hAnsi="Arial" w:cs="Arial"/>
                    </w:rPr>
                    <w:t>. μέλος</w:t>
                  </w:r>
                </w:p>
              </w:tc>
            </w:tr>
          </w:tbl>
          <w:p w:rsidR="0084293E" w:rsidRPr="00483F28" w:rsidRDefault="0084293E" w:rsidP="005331D0">
            <w:pPr>
              <w:pStyle w:val="a3"/>
              <w:rPr>
                <w:rFonts w:cs="Arial"/>
                <w:bCs/>
                <w:lang w:val="el-GR"/>
              </w:rPr>
            </w:pPr>
          </w:p>
        </w:tc>
      </w:tr>
      <w:tr w:rsidR="00D01E54" w:rsidRPr="00033F64" w:rsidTr="009B7AFE">
        <w:trPr>
          <w:trHeight w:val="928"/>
        </w:trPr>
        <w:tc>
          <w:tcPr>
            <w:tcW w:w="675" w:type="dxa"/>
            <w:shd w:val="clear" w:color="auto" w:fill="FFFFFF"/>
          </w:tcPr>
          <w:p w:rsidR="00D01E54" w:rsidRPr="00BB02BF" w:rsidRDefault="00627FFC" w:rsidP="005331D0">
            <w:pPr>
              <w:pStyle w:val="a3"/>
              <w:jc w:val="center"/>
              <w:rPr>
                <w:rFonts w:cs="Arial"/>
                <w:bCs/>
                <w:lang w:val="el-GR"/>
              </w:rPr>
            </w:pPr>
            <w:r>
              <w:rPr>
                <w:rFonts w:cs="Arial"/>
                <w:bCs/>
                <w:lang w:val="el-GR"/>
              </w:rPr>
              <w:t>1</w:t>
            </w:r>
            <w:r w:rsidR="005331D0">
              <w:rPr>
                <w:rFonts w:cs="Arial"/>
                <w:bCs/>
                <w:lang w:val="el-GR"/>
              </w:rPr>
              <w:t>1</w:t>
            </w:r>
            <w:r>
              <w:rPr>
                <w:rFonts w:cs="Arial"/>
                <w:bCs/>
                <w:lang w:val="el-GR"/>
              </w:rPr>
              <w:t>.</w:t>
            </w:r>
          </w:p>
        </w:tc>
        <w:tc>
          <w:tcPr>
            <w:tcW w:w="1276" w:type="dxa"/>
            <w:shd w:val="clear" w:color="auto" w:fill="FFFFFF"/>
          </w:tcPr>
          <w:p w:rsidR="00D01E54" w:rsidRDefault="00D01E54" w:rsidP="00D95F11">
            <w:pPr>
              <w:pStyle w:val="a3"/>
              <w:jc w:val="center"/>
              <w:rPr>
                <w:rFonts w:cs="Arial"/>
                <w:bCs/>
                <w:lang w:val="el-GR"/>
              </w:rPr>
            </w:pPr>
            <w:r>
              <w:rPr>
                <w:rFonts w:cs="Arial"/>
                <w:bCs/>
                <w:lang w:val="el-GR"/>
              </w:rPr>
              <w:t>8.</w:t>
            </w:r>
          </w:p>
        </w:tc>
        <w:tc>
          <w:tcPr>
            <w:tcW w:w="4253" w:type="dxa"/>
            <w:shd w:val="clear" w:color="auto" w:fill="FFFFFF"/>
          </w:tcPr>
          <w:p w:rsidR="00D01E54" w:rsidRPr="00D01E54" w:rsidRDefault="00D01E54" w:rsidP="00D01E54">
            <w:pPr>
              <w:shd w:val="clear" w:color="auto" w:fill="FFFFFF"/>
              <w:jc w:val="both"/>
              <w:rPr>
                <w:rFonts w:ascii="Arial" w:hAnsi="Arial" w:cs="Arial"/>
                <w:color w:val="000000"/>
                <w:lang w:val="el-GR"/>
              </w:rPr>
            </w:pPr>
            <w:r w:rsidRPr="00C22EC8">
              <w:rPr>
                <w:rFonts w:ascii="Arial" w:hAnsi="Arial" w:cs="Arial"/>
                <w:color w:val="000000"/>
              </w:rPr>
              <w:t>Y</w:t>
            </w:r>
            <w:r w:rsidRPr="00D01E54">
              <w:rPr>
                <w:rFonts w:ascii="Arial" w:hAnsi="Arial" w:cs="Arial"/>
                <w:color w:val="000000"/>
                <w:lang w:val="el-GR"/>
              </w:rPr>
              <w:t>ποβολή τροποποιημένου Τεχνικού Δελτίου πράξης μέσω του ΟΠΣ 501954 στην ΕΥΔ ΕΠ ΥΜΕΠΕΡΑΑ για τροποποίηση της απόφασης ένταξης της Πράξης «ΟΛΟΚΛΗΡΩΣΗ ΔΙΚΤΥΟΥ ΑΠΟΧΕΤΕΥΣΗΣ ΟΙΚΙΣΜΟΥ ΟΡΧΟΜΕΝΟΥ. ΕΡΓΑΣΙΕΣ ΑΠΟΠΕΡΑΤΩΣΗΣ – ΑΝΑΒΑΘΜΙΣΗΣ ΚΕΛ. ΑΝΤΛΙΟΣΤΑΣΙΟ ΑΚΑΘΑΡΤΩΝ ΚΑΙ ΑΓΩΓΟΣ ΑΠΑΓΩΓΗΣ ΕΠΕΞΕΡΓΑΣΜΕΝΩΝ ΛΥΜΑΤΩΝ- Β ΦΑΣΗ (ΟΛΟΚΛΗΡΩΣΗ)», ώστε αυτή</w:t>
            </w:r>
            <w:r w:rsidRPr="00C22EC8">
              <w:rPr>
                <w:rFonts w:ascii="Arial" w:hAnsi="Arial" w:cs="Arial"/>
                <w:color w:val="000000"/>
              </w:rPr>
              <w:t> </w:t>
            </w:r>
            <w:r w:rsidRPr="00D01E54">
              <w:rPr>
                <w:rFonts w:ascii="Arial" w:hAnsi="Arial" w:cs="Arial"/>
                <w:color w:val="000000"/>
                <w:lang w:val="el-GR"/>
              </w:rPr>
              <w:t xml:space="preserve"> να συμπεριλάβει δύο νέα </w:t>
            </w:r>
            <w:r w:rsidRPr="00C22EC8">
              <w:rPr>
                <w:rFonts w:ascii="Arial" w:hAnsi="Arial" w:cs="Arial"/>
                <w:color w:val="000000"/>
              </w:rPr>
              <w:t> </w:t>
            </w:r>
            <w:r w:rsidRPr="00D01E54">
              <w:rPr>
                <w:rFonts w:ascii="Arial" w:hAnsi="Arial" w:cs="Arial"/>
                <w:color w:val="000000"/>
                <w:lang w:val="el-GR"/>
              </w:rPr>
              <w:t>υποέργα</w:t>
            </w:r>
            <w:r w:rsidRPr="00C22EC8">
              <w:rPr>
                <w:rFonts w:ascii="Arial" w:hAnsi="Arial" w:cs="Arial"/>
                <w:color w:val="000000"/>
              </w:rPr>
              <w:t> </w:t>
            </w:r>
          </w:p>
          <w:p w:rsidR="00D01E54" w:rsidRPr="00D01E54" w:rsidRDefault="00D01E54" w:rsidP="00D01E54">
            <w:pPr>
              <w:shd w:val="clear" w:color="auto" w:fill="FFFFFF"/>
              <w:jc w:val="both"/>
              <w:rPr>
                <w:rFonts w:ascii="Arial" w:hAnsi="Arial" w:cs="Arial"/>
                <w:color w:val="1D2228"/>
                <w:lang w:val="el-GR"/>
              </w:rPr>
            </w:pPr>
            <w:r w:rsidRPr="00D01E54">
              <w:rPr>
                <w:rFonts w:ascii="Arial" w:hAnsi="Arial" w:cs="Arial"/>
                <w:color w:val="000000"/>
                <w:lang w:val="el-GR"/>
              </w:rPr>
              <w:t xml:space="preserve"> α/ το υποέργο 8 με τίτλο "</w:t>
            </w:r>
            <w:r w:rsidRPr="00D01E54">
              <w:rPr>
                <w:rFonts w:ascii="Arial" w:hAnsi="Arial" w:cs="Arial"/>
                <w:color w:val="1D2228"/>
                <w:lang w:val="el-GR"/>
              </w:rPr>
              <w:t xml:space="preserve">ΑΠΟΚΑΤΑΣΤΑΣΗ – ΑΝΑΚΑΤΑΣΚΕΥΗ ΚΕΝΤΡΙΚΟΥ ΑΠΟΧΕΤΕΥΤΙΚΟΥ ΑΓΩΓΟΥ ΑΚΑΘΑΡΤΩΝ ΟΙΚΙΣΜΟΥ ΟΡΧΟΜΕΝΟΥ ΚΑΙ ΣΥΜΒΑΛΛΟΝΤΩΝ ΣΕ ΑΥΤΟΝ ΑΓΩΓΩΝ. ΚΑΤΑΣΚΕΥΗ ΤΗΣ ΕΞΩΤΕΡΙΚΗΣ ΔΙΑΚΛΑΔΩΣΗΣ ΤΗΣ ΑΠΟΧΕΤΕΥΣΗΣ ΑΠΟ ΤΗ ΡΥΜΟΤΟΜΙΚΗ ΓΡΑΜΜΗ ΤΩΝ ΑΚΙΝΗΤΩΝ ΜΕΧΡΙ ΤΗ ΘΕΣΗ ΤΟΥ ΚΕΝΤΡΙΚΟΥ ΑΓΩΓΟΥ ΑΠΟΧΕΤΕΥΣΗΣ ΑΚΑΘΑΡΤΩΝ Τ.Κ. ΟΡΧΟΜΕΝΟΥ. ΟΛΟΚΛΗΡΩΣΗ ΑΠΟΚΑΤΑΣΤΑΣΗΣ ΠΑΛΑΙΟΥ ΔΙΚΤΥΟΥ (ΕΚΤΟΣ ΚΑΑ), καθώς  και επικαιροποίηση του </w:t>
            </w:r>
            <w:r w:rsidRPr="00D01E54">
              <w:rPr>
                <w:rFonts w:ascii="Arial" w:hAnsi="Arial" w:cs="Arial"/>
                <w:color w:val="000000"/>
                <w:shd w:val="clear" w:color="auto" w:fill="FFFFFF"/>
                <w:lang w:val="el-GR"/>
              </w:rPr>
              <w:t>υποέργου 3, που περιλαμβάνει και τις αρχαιολογικές εργασίες που απαιτούνται για το νέο υποέργο 8.</w:t>
            </w:r>
          </w:p>
          <w:p w:rsidR="00D01E54" w:rsidRPr="00D01E54" w:rsidRDefault="00D01E54" w:rsidP="00D01E54">
            <w:pPr>
              <w:shd w:val="clear" w:color="auto" w:fill="FFFFFF"/>
              <w:jc w:val="both"/>
              <w:rPr>
                <w:rFonts w:ascii="Arial" w:hAnsi="Arial" w:cs="Arial"/>
                <w:color w:val="000000"/>
                <w:shd w:val="clear" w:color="auto" w:fill="FCFBF7"/>
                <w:lang w:val="el-GR"/>
              </w:rPr>
            </w:pPr>
            <w:r w:rsidRPr="00D01E54">
              <w:rPr>
                <w:rFonts w:ascii="Arial" w:hAnsi="Arial" w:cs="Arial"/>
                <w:color w:val="1D2228"/>
                <w:lang w:val="el-GR"/>
              </w:rPr>
              <w:t xml:space="preserve">β/ το υποέργο </w:t>
            </w:r>
            <w:r w:rsidRPr="00C22EC8">
              <w:rPr>
                <w:rFonts w:ascii="Arial" w:hAnsi="Arial" w:cs="Arial"/>
                <w:color w:val="1D2228"/>
              </w:rPr>
              <w:t> </w:t>
            </w:r>
            <w:r w:rsidRPr="00D01E54">
              <w:rPr>
                <w:rFonts w:ascii="Arial" w:hAnsi="Arial" w:cs="Arial"/>
                <w:color w:val="1D2228"/>
                <w:lang w:val="el-GR"/>
              </w:rPr>
              <w:t>9 με τίτλο ‘’ΥΠΗΡΕΣΙΕΣ ΤΕΧΝΙΚΟΥ ΣΥΜΒΟΥΛΟΥ ΓΙΑ ΤΟ ΥΠΟΕΡΓΟ 8’’,</w:t>
            </w:r>
            <w:r w:rsidRPr="00C22EC8">
              <w:rPr>
                <w:rFonts w:ascii="Arial" w:hAnsi="Arial" w:cs="Arial"/>
                <w:color w:val="000000"/>
                <w:shd w:val="clear" w:color="auto" w:fill="FCFBF7"/>
              </w:rPr>
              <w:t> </w:t>
            </w:r>
          </w:p>
          <w:p w:rsidR="00D01E54" w:rsidRPr="00D01E54" w:rsidRDefault="00D01E54" w:rsidP="00D01E54">
            <w:pPr>
              <w:shd w:val="clear" w:color="auto" w:fill="FFFFFF"/>
              <w:ind w:left="825"/>
              <w:jc w:val="both"/>
              <w:rPr>
                <w:rFonts w:ascii="Arial" w:hAnsi="Arial" w:cs="Arial"/>
                <w:color w:val="1D2228"/>
                <w:lang w:val="el-GR"/>
              </w:rPr>
            </w:pPr>
            <w:r w:rsidRPr="00C22EC8">
              <w:rPr>
                <w:rFonts w:ascii="Arial" w:hAnsi="Arial" w:cs="Arial"/>
                <w:color w:val="000000"/>
                <w:shd w:val="clear" w:color="auto" w:fill="FCFBF7"/>
              </w:rPr>
              <w:t> </w:t>
            </w:r>
            <w:r w:rsidRPr="00C22EC8">
              <w:rPr>
                <w:rFonts w:ascii="Arial" w:hAnsi="Arial" w:cs="Arial"/>
                <w:color w:val="000000"/>
              </w:rPr>
              <w:t> </w:t>
            </w:r>
          </w:p>
          <w:p w:rsidR="00D01E54" w:rsidRPr="00D01E54" w:rsidRDefault="00D01E54" w:rsidP="00D01E54">
            <w:pPr>
              <w:numPr>
                <w:ilvl w:val="0"/>
                <w:numId w:val="20"/>
              </w:numPr>
              <w:shd w:val="clear" w:color="auto" w:fill="FFFFFF"/>
              <w:jc w:val="both"/>
              <w:rPr>
                <w:rFonts w:ascii="Arial" w:hAnsi="Arial" w:cs="Arial"/>
                <w:lang w:val="el-GR"/>
              </w:rPr>
            </w:pPr>
            <w:r w:rsidRPr="00D01E54">
              <w:rPr>
                <w:rFonts w:ascii="Arial" w:hAnsi="Arial" w:cs="Arial"/>
                <w:color w:val="000000"/>
                <w:lang w:val="el-GR"/>
              </w:rPr>
              <w:t>Η δαπάνη κατασκευής των συνδέσεων των ακινήτων με το δίκτυο αποχέτευσης ακαθάρτων, δεν θα βαρύνει τους ιδιοκτήτες με το τέλος σύνδεσης.</w:t>
            </w:r>
          </w:p>
        </w:tc>
        <w:tc>
          <w:tcPr>
            <w:tcW w:w="6804" w:type="dxa"/>
            <w:shd w:val="clear" w:color="auto" w:fill="FFFFFF"/>
          </w:tcPr>
          <w:p w:rsidR="00D01E54" w:rsidRDefault="00627FFC" w:rsidP="005331D0">
            <w:pPr>
              <w:pStyle w:val="a3"/>
              <w:rPr>
                <w:rFonts w:cs="Arial"/>
                <w:bCs/>
                <w:lang w:val="el-GR"/>
              </w:rPr>
            </w:pPr>
            <w:r>
              <w:rPr>
                <w:rFonts w:cs="Arial"/>
                <w:bCs/>
                <w:lang w:val="el-GR"/>
              </w:rPr>
              <w:t>1</w:t>
            </w:r>
            <w:r w:rsidR="005331D0">
              <w:rPr>
                <w:rFonts w:cs="Arial"/>
                <w:bCs/>
                <w:lang w:val="el-GR"/>
              </w:rPr>
              <w:t>7</w:t>
            </w:r>
            <w:r>
              <w:rPr>
                <w:rFonts w:cs="Arial"/>
                <w:bCs/>
                <w:lang w:val="el-GR"/>
              </w:rPr>
              <w:t>/2022</w:t>
            </w:r>
          </w:p>
          <w:p w:rsidR="00F63B09" w:rsidRPr="00F63B09" w:rsidRDefault="00F63B09" w:rsidP="00F63B09">
            <w:pPr>
              <w:pStyle w:val="a4"/>
              <w:spacing w:line="360" w:lineRule="auto"/>
              <w:ind w:left="426" w:firstLine="414"/>
              <w:rPr>
                <w:rFonts w:cs="Arial"/>
                <w:lang w:val="el-GR"/>
              </w:rPr>
            </w:pPr>
            <w:r w:rsidRPr="00F63B09">
              <w:rPr>
                <w:rFonts w:cs="Arial"/>
                <w:lang w:val="el-GR"/>
              </w:rPr>
              <w:t>ΑΠΟΦΑΣΙΖΕΙ</w:t>
            </w:r>
          </w:p>
          <w:p w:rsidR="00F63B09" w:rsidRPr="00F63B09" w:rsidRDefault="00F63B09" w:rsidP="00F63B09">
            <w:pPr>
              <w:pStyle w:val="a4"/>
              <w:spacing w:line="360" w:lineRule="auto"/>
              <w:ind w:left="426" w:firstLine="414"/>
              <w:rPr>
                <w:rFonts w:cs="Arial"/>
                <w:lang w:val="el-GR"/>
              </w:rPr>
            </w:pPr>
            <w:r w:rsidRPr="00F63B09">
              <w:rPr>
                <w:rFonts w:cs="Arial"/>
                <w:lang w:val="el-GR"/>
              </w:rPr>
              <w:t xml:space="preserve">( Με πέντε θετικές ψήφους)  </w:t>
            </w:r>
          </w:p>
          <w:p w:rsidR="00F63B09" w:rsidRPr="00F63B09" w:rsidRDefault="00F63B09" w:rsidP="00F63B09">
            <w:pPr>
              <w:jc w:val="both"/>
              <w:rPr>
                <w:rFonts w:ascii="Arial" w:hAnsi="Arial" w:cs="Arial"/>
                <w:color w:val="000000"/>
                <w:lang w:val="el-GR"/>
              </w:rPr>
            </w:pPr>
            <w:r w:rsidRPr="00F63B09">
              <w:rPr>
                <w:rFonts w:ascii="Arial" w:hAnsi="Arial" w:cs="Arial"/>
                <w:color w:val="000000"/>
                <w:lang w:val="el-GR"/>
              </w:rPr>
              <w:t>1.Εγκρίνει την υποβολή τροποποιημένου Τεχνικού Δελτίου πράξης μέσω του ΟΠΣ 501954 στην ΕΥΔ ΕΠ ΥΜΕΠΕΡΑΑ για τροποποίηση της απόφασης ένταξης της Πράξης «ΟΛΟΚΛΗΡΩΣΗ ΔΙΚΤΥΟΥ ΑΠΟΧΕΤΕΥΣΗΣ ΟΙΚΙΣΜΟΥ ΟΡΧΟΜΕΝΟΥ. ΕΡΓΑΣΙΕΣ ΑΠΟΠΕΡΑΤΩΣΗΣ – ΑΝΑΒΑΘΜΙΣΗΣ ΚΕΛ. ΑΝΤΛΙΟΣΤΑΣΙΟ ΑΚΑΘΑΡΤΩΝ ΚΑΙ ΑΓΩΓΟΣ ΑΠΑΓΩΓΗΣ ΕΠΕΞΕΡΓΑΣΜΕΝΩΝ ΛΥΜΑΤΩΝ- Β ΦΑΣΗ (ΟΛΟΚΛΗΡΩΣΗ)», ώστε αυτή</w:t>
            </w:r>
            <w:r w:rsidRPr="00016777">
              <w:rPr>
                <w:rFonts w:ascii="Arial" w:hAnsi="Arial" w:cs="Arial"/>
                <w:color w:val="000000"/>
              </w:rPr>
              <w:t> </w:t>
            </w:r>
            <w:r w:rsidRPr="00F63B09">
              <w:rPr>
                <w:rFonts w:ascii="Arial" w:hAnsi="Arial" w:cs="Arial"/>
                <w:color w:val="000000"/>
                <w:lang w:val="el-GR"/>
              </w:rPr>
              <w:t xml:space="preserve"> να συμπεριλάβει δύο νέα </w:t>
            </w:r>
            <w:r w:rsidRPr="00016777">
              <w:rPr>
                <w:rFonts w:ascii="Arial" w:hAnsi="Arial" w:cs="Arial"/>
                <w:color w:val="000000"/>
              </w:rPr>
              <w:t> </w:t>
            </w:r>
            <w:r w:rsidRPr="00F63B09">
              <w:rPr>
                <w:rFonts w:ascii="Arial" w:hAnsi="Arial" w:cs="Arial"/>
                <w:color w:val="000000"/>
                <w:lang w:val="el-GR"/>
              </w:rPr>
              <w:t>υποέργα:</w:t>
            </w:r>
            <w:r w:rsidRPr="00016777">
              <w:rPr>
                <w:rFonts w:ascii="Arial" w:hAnsi="Arial" w:cs="Arial"/>
                <w:color w:val="000000"/>
              </w:rPr>
              <w:t> </w:t>
            </w:r>
          </w:p>
          <w:p w:rsidR="00F63B09" w:rsidRPr="00F63B09" w:rsidRDefault="00F63B09" w:rsidP="00F63B09">
            <w:pPr>
              <w:shd w:val="clear" w:color="auto" w:fill="FFFFFF"/>
              <w:jc w:val="both"/>
              <w:rPr>
                <w:rFonts w:ascii="Arial" w:hAnsi="Arial" w:cs="Arial"/>
                <w:color w:val="1D2228"/>
                <w:lang w:val="el-GR"/>
              </w:rPr>
            </w:pPr>
            <w:r w:rsidRPr="00F63B09">
              <w:rPr>
                <w:rFonts w:ascii="Arial" w:hAnsi="Arial" w:cs="Arial"/>
                <w:color w:val="000000"/>
                <w:lang w:val="el-GR"/>
              </w:rPr>
              <w:t xml:space="preserve"> α). το υποέργο 8 με τίτλο "</w:t>
            </w:r>
            <w:r w:rsidRPr="00F63B09">
              <w:rPr>
                <w:rFonts w:ascii="Arial" w:hAnsi="Arial" w:cs="Arial"/>
                <w:color w:val="1D2228"/>
                <w:lang w:val="el-GR"/>
              </w:rPr>
              <w:t xml:space="preserve">ΑΠΟΚΑΤΑΣΤΑΣΗ – ΑΝΑΚΑΤΑΣΚΕΥΗ ΚΕΝΤΡΙΚΟΥ ΑΠΟΧΕΤΕΥΤΙΚΟΥ ΑΓΩΓΟΥ ΑΚΑΘΑΡΤΩΝ ΟΙΚΙΣΜΟΥ ΟΡΧΟΜΕΝΟΥ ΚΑΙ ΣΥΜΒΑΛΛΟΝΤΩΝ ΣΕ ΑΥΤΟΝ ΑΓΩΓΩΝ. ΚΑΤΑΣΚΕΥΗ ΤΗΣ ΕΞΩΤΕΡΙΚΗΣ ΔΙΑΚΛΑΔΩΣΗΣ ΤΗΣ ΑΠΟΧΕΤΕΥΣΗΣ ΑΠΟ ΤΗ ΡΥΜΟΤΟΜΙΚΗ ΓΡΑΜΜΗ ΤΩΝ ΑΚΙΝΗΤΩΝ ΜΕΧΡΙ ΤΗ ΘΕΣΗ ΤΟΥ ΚΕΝΤΡΙΚΟΥ ΑΓΩΓΟΥ ΑΠΟΧΕΤΕΥΣΗΣ ΑΚΑΘΑΡΤΩΝ Τ.Κ. ΟΡΧΟΜΕΝΟΥ. ΟΛΟΚΛΗΡΩΣΗ ΑΠΟΚΑΤΑΣΤΑΣΗΣ ΠΑΛΑΙΟΥ ΔΙΚΤΥΟΥ (ΕΚΤΟΣ ΚΑΑ), καθώς  και επικαιροποίηση του </w:t>
            </w:r>
            <w:r w:rsidRPr="00F63B09">
              <w:rPr>
                <w:rFonts w:ascii="Arial" w:hAnsi="Arial" w:cs="Arial"/>
                <w:color w:val="000000"/>
                <w:shd w:val="clear" w:color="auto" w:fill="FFFFFF"/>
                <w:lang w:val="el-GR"/>
              </w:rPr>
              <w:t>υποέργου 3, που περιλαμβάνει και τις αρχαιολογικές εργασίες που απαιτούνται για το νέο υποέργο 8.</w:t>
            </w:r>
          </w:p>
          <w:p w:rsidR="00F63B09" w:rsidRPr="00F63B09" w:rsidRDefault="00F63B09" w:rsidP="00F63B09">
            <w:pPr>
              <w:shd w:val="clear" w:color="auto" w:fill="FFFFFF"/>
              <w:jc w:val="both"/>
              <w:rPr>
                <w:rFonts w:ascii="Arial" w:hAnsi="Arial" w:cs="Arial"/>
                <w:color w:val="1D2228"/>
                <w:lang w:val="el-GR"/>
              </w:rPr>
            </w:pPr>
          </w:p>
          <w:p w:rsidR="00F63B09" w:rsidRPr="00F63B09" w:rsidRDefault="00F63B09" w:rsidP="00F63B09">
            <w:pPr>
              <w:shd w:val="clear" w:color="auto" w:fill="FFFFFF"/>
              <w:jc w:val="both"/>
              <w:rPr>
                <w:rFonts w:ascii="Arial" w:hAnsi="Arial" w:cs="Arial"/>
                <w:color w:val="000000"/>
                <w:shd w:val="clear" w:color="auto" w:fill="FCFBF7"/>
                <w:lang w:val="el-GR"/>
              </w:rPr>
            </w:pPr>
            <w:r w:rsidRPr="00F63B09">
              <w:rPr>
                <w:rFonts w:ascii="Arial" w:hAnsi="Arial" w:cs="Arial"/>
                <w:color w:val="1D2228"/>
                <w:lang w:val="el-GR"/>
              </w:rPr>
              <w:t xml:space="preserve">Β.) το υποέργο </w:t>
            </w:r>
            <w:r w:rsidRPr="00016777">
              <w:rPr>
                <w:rFonts w:ascii="Arial" w:hAnsi="Arial" w:cs="Arial"/>
                <w:color w:val="1D2228"/>
              </w:rPr>
              <w:t> </w:t>
            </w:r>
            <w:r w:rsidRPr="00F63B09">
              <w:rPr>
                <w:rFonts w:ascii="Arial" w:hAnsi="Arial" w:cs="Arial"/>
                <w:color w:val="1D2228"/>
                <w:lang w:val="el-GR"/>
              </w:rPr>
              <w:t>9 με τίτλο ‘’ΥΠΗΡΕΣΙΕΣ ΤΕΧΝΙΚΟΥ ΣΥΜΒΟΥΛΟΥ ΓΙΑ ΤΟ ΥΠΟΕΡΓΟ 8’’,</w:t>
            </w:r>
            <w:r w:rsidRPr="00016777">
              <w:rPr>
                <w:rFonts w:ascii="Arial" w:hAnsi="Arial" w:cs="Arial"/>
                <w:color w:val="000000"/>
                <w:shd w:val="clear" w:color="auto" w:fill="FCFBF7"/>
              </w:rPr>
              <w:t> </w:t>
            </w:r>
          </w:p>
          <w:p w:rsidR="00F63B09" w:rsidRPr="00F63B09" w:rsidRDefault="00F63B09" w:rsidP="00F63B09">
            <w:pPr>
              <w:shd w:val="clear" w:color="auto" w:fill="FFFFFF"/>
              <w:ind w:left="825"/>
              <w:jc w:val="both"/>
              <w:rPr>
                <w:rFonts w:ascii="Arial" w:hAnsi="Arial" w:cs="Arial"/>
                <w:color w:val="1D2228"/>
                <w:lang w:val="el-GR"/>
              </w:rPr>
            </w:pPr>
            <w:r w:rsidRPr="00016777">
              <w:rPr>
                <w:rFonts w:ascii="Arial" w:hAnsi="Arial" w:cs="Arial"/>
                <w:color w:val="000000"/>
                <w:shd w:val="clear" w:color="auto" w:fill="FCFBF7"/>
              </w:rPr>
              <w:t> </w:t>
            </w:r>
            <w:r w:rsidRPr="00016777">
              <w:rPr>
                <w:rFonts w:ascii="Arial" w:hAnsi="Arial" w:cs="Arial"/>
                <w:color w:val="000000"/>
              </w:rPr>
              <w:t> </w:t>
            </w:r>
          </w:p>
          <w:p w:rsidR="00033F64" w:rsidRPr="00033F64" w:rsidRDefault="00F63B09" w:rsidP="00033F64">
            <w:pPr>
              <w:numPr>
                <w:ilvl w:val="0"/>
                <w:numId w:val="20"/>
              </w:numPr>
              <w:shd w:val="clear" w:color="auto" w:fill="FFFFFF"/>
              <w:jc w:val="both"/>
              <w:rPr>
                <w:rFonts w:ascii="Calibri" w:eastAsia="Andale Sans UI" w:hAnsi="Calibri" w:cs="Arial"/>
                <w:color w:val="000000"/>
                <w:sz w:val="22"/>
                <w:szCs w:val="22"/>
                <w:lang w:val="el-GR"/>
              </w:rPr>
            </w:pPr>
            <w:r w:rsidRPr="00F63B09">
              <w:rPr>
                <w:rFonts w:ascii="Arial" w:hAnsi="Arial" w:cs="Arial"/>
                <w:color w:val="000000"/>
                <w:lang w:val="el-GR"/>
              </w:rPr>
              <w:t>Η δαπάνη κατασκευής των συνδέσεων των ακινήτων με το δίκτυο αποχέτευσης ακαθάρτων, δεν θα βαρύνει τους ιδιοκτήτες</w:t>
            </w:r>
            <w:r w:rsidR="00033F64" w:rsidRPr="00033F64">
              <w:rPr>
                <w:rFonts w:ascii="Arial" w:hAnsi="Arial" w:cs="Arial"/>
                <w:color w:val="000000"/>
                <w:lang w:val="el-GR"/>
              </w:rPr>
              <w:t>.</w:t>
            </w:r>
            <w:r w:rsidR="00810941">
              <w:rPr>
                <w:rFonts w:ascii="Arial" w:hAnsi="Arial" w:cs="Arial"/>
                <w:color w:val="000000"/>
                <w:lang w:val="el-GR"/>
              </w:rPr>
              <w:t xml:space="preserve"> </w:t>
            </w:r>
          </w:p>
          <w:p w:rsidR="00033F64" w:rsidRDefault="00033F64" w:rsidP="00033F64">
            <w:pPr>
              <w:shd w:val="clear" w:color="auto" w:fill="FFFFFF"/>
              <w:ind w:left="720"/>
              <w:jc w:val="both"/>
              <w:rPr>
                <w:rFonts w:ascii="Arial" w:hAnsi="Arial" w:cs="Arial"/>
              </w:rPr>
            </w:pPr>
          </w:p>
          <w:p w:rsidR="00F63B09" w:rsidRPr="00F63B09" w:rsidRDefault="00F63B09" w:rsidP="00033F64">
            <w:pPr>
              <w:shd w:val="clear" w:color="auto" w:fill="FFFFFF"/>
              <w:jc w:val="both"/>
              <w:rPr>
                <w:rStyle w:val="fontstyle01"/>
                <w:rFonts w:eastAsia="Andale Sans UI" w:cs="Arial"/>
                <w:lang w:val="el-GR"/>
              </w:rPr>
            </w:pPr>
            <w:bookmarkStart w:id="0" w:name="_GoBack"/>
            <w:bookmarkEnd w:id="0"/>
            <w:r w:rsidRPr="00F63B09">
              <w:rPr>
                <w:rStyle w:val="fontstyle01"/>
                <w:rFonts w:eastAsia="Andale Sans UI"/>
                <w:lang w:val="el-GR"/>
              </w:rPr>
              <w:t>2</w:t>
            </w:r>
            <w:r w:rsidRPr="00F63B09">
              <w:rPr>
                <w:rStyle w:val="fontstyle01"/>
                <w:rFonts w:eastAsia="Andale Sans UI" w:cs="Arial"/>
                <w:lang w:val="el-GR"/>
              </w:rPr>
              <w:t>. Την εξουσιοδότηση της Δημάρχου κ. Παρασκευής Καράλη για τις περαιτέρω ενέργειες που απαιτούνται για την υποβολή του τροποποιημένου  τεχνικού δελτίου.</w:t>
            </w:r>
          </w:p>
          <w:p w:rsidR="00F63B09" w:rsidRPr="00F63B09" w:rsidRDefault="00F63B09" w:rsidP="00F63B09">
            <w:pPr>
              <w:ind w:left="57" w:right="57"/>
              <w:jc w:val="center"/>
              <w:rPr>
                <w:rFonts w:ascii="Arial" w:hAnsi="Arial" w:cs="Arial"/>
                <w:lang w:val="el-GR"/>
              </w:rPr>
            </w:pPr>
          </w:p>
          <w:p w:rsidR="00E028A4" w:rsidRPr="00483F28" w:rsidRDefault="00E028A4" w:rsidP="00F63B09">
            <w:pPr>
              <w:pStyle w:val="a4"/>
              <w:spacing w:line="276" w:lineRule="auto"/>
              <w:ind w:left="426" w:hanging="426"/>
              <w:jc w:val="both"/>
              <w:rPr>
                <w:rFonts w:cs="Arial"/>
                <w:bCs/>
                <w:lang w:val="el-GR"/>
              </w:rPr>
            </w:pPr>
          </w:p>
        </w:tc>
      </w:tr>
      <w:tr w:rsidR="00D01E54" w:rsidRPr="00033F64" w:rsidTr="009B7AFE">
        <w:trPr>
          <w:trHeight w:val="928"/>
        </w:trPr>
        <w:tc>
          <w:tcPr>
            <w:tcW w:w="675" w:type="dxa"/>
            <w:shd w:val="clear" w:color="auto" w:fill="FFFFFF"/>
          </w:tcPr>
          <w:p w:rsidR="00D01E54" w:rsidRPr="00BB02BF" w:rsidRDefault="00627FFC" w:rsidP="005331D0">
            <w:pPr>
              <w:pStyle w:val="a3"/>
              <w:jc w:val="center"/>
              <w:rPr>
                <w:rFonts w:cs="Arial"/>
                <w:bCs/>
                <w:lang w:val="el-GR"/>
              </w:rPr>
            </w:pPr>
            <w:r>
              <w:rPr>
                <w:rFonts w:cs="Arial"/>
                <w:bCs/>
                <w:lang w:val="el-GR"/>
              </w:rPr>
              <w:t>1</w:t>
            </w:r>
            <w:r w:rsidR="005331D0">
              <w:rPr>
                <w:rFonts w:cs="Arial"/>
                <w:bCs/>
                <w:lang w:val="el-GR"/>
              </w:rPr>
              <w:t>2</w:t>
            </w:r>
            <w:r>
              <w:rPr>
                <w:rFonts w:cs="Arial"/>
                <w:bCs/>
                <w:lang w:val="el-GR"/>
              </w:rPr>
              <w:t>.</w:t>
            </w:r>
          </w:p>
        </w:tc>
        <w:tc>
          <w:tcPr>
            <w:tcW w:w="1276" w:type="dxa"/>
            <w:shd w:val="clear" w:color="auto" w:fill="FFFFFF"/>
          </w:tcPr>
          <w:p w:rsidR="00D01E54" w:rsidRDefault="00D01E54" w:rsidP="00D95F11">
            <w:pPr>
              <w:pStyle w:val="a3"/>
              <w:jc w:val="center"/>
              <w:rPr>
                <w:rFonts w:cs="Arial"/>
                <w:bCs/>
                <w:lang w:val="el-GR"/>
              </w:rPr>
            </w:pPr>
            <w:r>
              <w:rPr>
                <w:rFonts w:cs="Arial"/>
                <w:bCs/>
                <w:lang w:val="el-GR"/>
              </w:rPr>
              <w:t>9.</w:t>
            </w:r>
          </w:p>
        </w:tc>
        <w:tc>
          <w:tcPr>
            <w:tcW w:w="4253" w:type="dxa"/>
            <w:shd w:val="clear" w:color="auto" w:fill="FFFFFF"/>
          </w:tcPr>
          <w:p w:rsidR="00D01E54" w:rsidRPr="005A7551" w:rsidRDefault="005A7551" w:rsidP="005A7551">
            <w:pPr>
              <w:jc w:val="both"/>
              <w:rPr>
                <w:lang w:val="el-GR"/>
              </w:rPr>
            </w:pPr>
            <w:r w:rsidRPr="00D01E54">
              <w:rPr>
                <w:rFonts w:ascii="Arial" w:hAnsi="Arial" w:cs="Arial"/>
                <w:lang w:val="el-GR"/>
              </w:rPr>
              <w:t>Αποδοχή ένταξης του Δήμου Ορχομενού πράξης με τίτλο «Ψηφιακή ξενάγηση και εικονική περιπλάνηση στον Αη Νικόλα στα Καμπιά, στο κρυφό σχολειό στην Παναγία τη Σκριπού και στα ορεινά μονοπάτια των οπλαρχηγών, στο Δήμο Ορχομενού» στο Πρόγραμμα «ΑΝΤΩΝΗΣ ΤΡΙΤΣΗΣ».</w:t>
            </w:r>
            <w:r w:rsidRPr="00D01E54">
              <w:rPr>
                <w:lang w:val="el-GR"/>
              </w:rPr>
              <w:t xml:space="preserve"> </w:t>
            </w:r>
            <w:r w:rsidRPr="005A7551">
              <w:rPr>
                <w:lang w:val="el-GR"/>
              </w:rPr>
              <w:t>134.453,20 €</w:t>
            </w:r>
          </w:p>
        </w:tc>
        <w:tc>
          <w:tcPr>
            <w:tcW w:w="6804" w:type="dxa"/>
            <w:shd w:val="clear" w:color="auto" w:fill="FFFFFF"/>
          </w:tcPr>
          <w:p w:rsidR="00D01E54" w:rsidRDefault="00627FFC" w:rsidP="005331D0">
            <w:pPr>
              <w:pStyle w:val="a3"/>
              <w:rPr>
                <w:rFonts w:cs="Arial"/>
                <w:bCs/>
                <w:lang w:val="el-GR"/>
              </w:rPr>
            </w:pPr>
            <w:r>
              <w:rPr>
                <w:rFonts w:cs="Arial"/>
                <w:bCs/>
                <w:lang w:val="el-GR"/>
              </w:rPr>
              <w:t>1</w:t>
            </w:r>
            <w:r w:rsidR="005331D0">
              <w:rPr>
                <w:rFonts w:cs="Arial"/>
                <w:bCs/>
                <w:lang w:val="el-GR"/>
              </w:rPr>
              <w:t>8</w:t>
            </w:r>
            <w:r>
              <w:rPr>
                <w:rFonts w:cs="Arial"/>
                <w:bCs/>
                <w:lang w:val="el-GR"/>
              </w:rPr>
              <w:t>/2022</w:t>
            </w:r>
          </w:p>
          <w:p w:rsidR="00D918FB" w:rsidRPr="00D918FB" w:rsidRDefault="00D918FB" w:rsidP="00D918FB">
            <w:pPr>
              <w:pStyle w:val="a4"/>
              <w:spacing w:line="360" w:lineRule="auto"/>
              <w:ind w:left="426" w:firstLine="414"/>
              <w:rPr>
                <w:rFonts w:cs="Arial"/>
                <w:lang w:val="el-GR"/>
              </w:rPr>
            </w:pPr>
            <w:r w:rsidRPr="00D918FB">
              <w:rPr>
                <w:rFonts w:cs="Arial"/>
                <w:lang w:val="el-GR"/>
              </w:rPr>
              <w:t>ΑΠΟΦΑΣΙΖΕΙ  ΟΜΟΦΩΝΑ</w:t>
            </w:r>
          </w:p>
          <w:p w:rsidR="00D918FB" w:rsidRPr="00D918FB" w:rsidRDefault="00D918FB" w:rsidP="00D918FB">
            <w:pPr>
              <w:jc w:val="both"/>
              <w:rPr>
                <w:rFonts w:ascii="Verdana" w:hAnsi="Verdana" w:cs="Arial"/>
                <w:color w:val="000000"/>
                <w:lang w:val="el-GR"/>
              </w:rPr>
            </w:pPr>
            <w:r w:rsidRPr="00D918FB">
              <w:rPr>
                <w:rFonts w:cs="Arial"/>
                <w:b/>
                <w:lang w:val="el-GR"/>
              </w:rPr>
              <w:t>1. Α.</w:t>
            </w:r>
            <w:r w:rsidRPr="00D918FB">
              <w:rPr>
                <w:rStyle w:val="fontstyle01"/>
                <w:rFonts w:eastAsia="Andale Sans UI"/>
                <w:lang w:val="el-GR"/>
              </w:rPr>
              <w:t xml:space="preserve"> </w:t>
            </w:r>
            <w:r w:rsidRPr="00D918FB">
              <w:rPr>
                <w:rFonts w:ascii="Verdana" w:hAnsi="Verdana" w:cs="Arial"/>
                <w:color w:val="000000"/>
                <w:lang w:val="el-GR"/>
              </w:rPr>
              <w:t>Την αποδοχή ένταξης του έργου του Δήμου Ορχομενού με τίτλο «</w:t>
            </w:r>
            <w:r w:rsidRPr="00D918FB">
              <w:rPr>
                <w:rFonts w:ascii="Verdana" w:hAnsi="Verdana" w:cs="Arial"/>
                <w:b/>
                <w:color w:val="000000"/>
                <w:lang w:val="el-GR"/>
              </w:rPr>
              <w:t>Ψηφιακή ξενάγηση και εικονική περιπλάνηση στον Αη Νικόλα στα Καμπιά, στο κρυφό σχολειό στην Παναγία τη Σκριπού και στα ορεινά μονοπάτια των οπλαρχηγών, στο Δήμο Ορχομενού</w:t>
            </w:r>
            <w:r w:rsidRPr="00D918FB">
              <w:rPr>
                <w:rFonts w:ascii="Verdana" w:hAnsi="Verdana" w:cs="Arial"/>
                <w:color w:val="000000"/>
                <w:lang w:val="el-GR"/>
              </w:rPr>
              <w:t>» στον Άξονα «Παιδεία, Πολιτισμός, Τουρισμός και Αθλητισμός», του Προγράμματος «</w:t>
            </w:r>
            <w:r w:rsidRPr="00D918FB">
              <w:rPr>
                <w:rFonts w:ascii="Verdana" w:hAnsi="Verdana" w:cs="Arial"/>
                <w:b/>
                <w:color w:val="000000"/>
                <w:lang w:val="el-GR"/>
              </w:rPr>
              <w:t>ΑΝΤΩΝΗΣ ΤΡΙΤΣΗΣ</w:t>
            </w:r>
            <w:r w:rsidRPr="00D918FB">
              <w:rPr>
                <w:rFonts w:ascii="Verdana" w:hAnsi="Verdana" w:cs="Arial"/>
                <w:color w:val="000000"/>
                <w:lang w:val="el-GR"/>
              </w:rPr>
              <w:t xml:space="preserve">». </w:t>
            </w:r>
          </w:p>
          <w:p w:rsidR="00D918FB" w:rsidRPr="00D918FB" w:rsidRDefault="00D918FB" w:rsidP="00D918FB">
            <w:pPr>
              <w:jc w:val="both"/>
              <w:rPr>
                <w:rFonts w:ascii="Verdana" w:hAnsi="Verdana" w:cs="Arial"/>
                <w:color w:val="000000"/>
                <w:lang w:val="el-GR"/>
              </w:rPr>
            </w:pPr>
            <w:r w:rsidRPr="00D918FB">
              <w:rPr>
                <w:rFonts w:ascii="Verdana" w:hAnsi="Verdana" w:cs="Arial"/>
                <w:color w:val="000000"/>
                <w:lang w:val="el-GR"/>
              </w:rPr>
              <w:t>Η χρηματοδότηση του έργου πραγματοποιείται μέσω επενδυτικού δανείου που χορηγείται από το Ταμείο Παρακαταθηκών και Δανείων, συνομολογείται με δανειακή σύμβαση μεταξύ του Κύριου του Έργου και του Ταμείου Παρακαταθηκών και Δανείων και αποπληρώνεται από πόρους του Προγράμματος Δημοσίων Επενδύσεων (ΠΔΕ) του Υπουργείου Εσωτερικών.</w:t>
            </w:r>
          </w:p>
          <w:p w:rsidR="00D918FB" w:rsidRPr="002839AE" w:rsidRDefault="00D918FB" w:rsidP="00D918FB">
            <w:pPr>
              <w:jc w:val="both"/>
              <w:rPr>
                <w:rFonts w:ascii="Arial" w:hAnsi="Arial" w:cs="Arial"/>
                <w:sz w:val="24"/>
                <w:szCs w:val="24"/>
              </w:rPr>
            </w:pPr>
            <w:r w:rsidRPr="00D918FB">
              <w:rPr>
                <w:rFonts w:ascii="Arial" w:hAnsi="Arial" w:cs="Arial"/>
                <w:b/>
                <w:bCs/>
                <w:color w:val="000000"/>
                <w:lang w:val="el-GR"/>
              </w:rPr>
              <w:t xml:space="preserve"> </w:t>
            </w:r>
            <w:r w:rsidRPr="002839AE">
              <w:rPr>
                <w:rFonts w:ascii="Arial" w:hAnsi="Arial" w:cs="Arial"/>
                <w:b/>
                <w:bCs/>
                <w:color w:val="000000"/>
              </w:rPr>
              <w:t>Α. ΣΤΟΙΧΕΙΑ ΕΡΓΟΥ</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46"/>
              <w:gridCol w:w="8443"/>
            </w:tblGrid>
            <w:tr w:rsidR="00D918FB" w:rsidRPr="00033F64" w:rsidTr="00D918FB">
              <w:tc>
                <w:tcPr>
                  <w:tcW w:w="1446" w:type="dxa"/>
                  <w:tcBorders>
                    <w:top w:val="single" w:sz="4" w:space="0" w:color="auto"/>
                    <w:left w:val="single" w:sz="4" w:space="0" w:color="auto"/>
                    <w:bottom w:val="single" w:sz="4" w:space="0" w:color="auto"/>
                    <w:right w:val="single" w:sz="4" w:space="0" w:color="auto"/>
                  </w:tcBorders>
                  <w:vAlign w:val="center"/>
                  <w:hideMark/>
                </w:tcPr>
                <w:p w:rsidR="00D918FB" w:rsidRPr="002839AE" w:rsidRDefault="00D918FB" w:rsidP="00E722CB">
                  <w:pPr>
                    <w:rPr>
                      <w:sz w:val="24"/>
                      <w:szCs w:val="24"/>
                    </w:rPr>
                  </w:pPr>
                  <w:proofErr w:type="spellStart"/>
                  <w:r w:rsidRPr="002839AE">
                    <w:rPr>
                      <w:rFonts w:ascii="Verdana-Bold" w:hAnsi="Verdana-Bold"/>
                      <w:b/>
                      <w:bCs/>
                      <w:color w:val="000000"/>
                    </w:rPr>
                    <w:t>Τίτλος</w:t>
                  </w:r>
                  <w:proofErr w:type="spellEnd"/>
                  <w:r w:rsidRPr="002839AE">
                    <w:rPr>
                      <w:rFonts w:ascii="Verdana-Bold" w:hAnsi="Verdana-Bold"/>
                      <w:b/>
                      <w:bCs/>
                      <w:color w:val="000000"/>
                    </w:rPr>
                    <w:t xml:space="preserve"> έργου</w:t>
                  </w:r>
                </w:p>
              </w:tc>
              <w:tc>
                <w:tcPr>
                  <w:tcW w:w="8443" w:type="dxa"/>
                  <w:tcBorders>
                    <w:top w:val="single" w:sz="4" w:space="0" w:color="auto"/>
                    <w:left w:val="single" w:sz="4" w:space="0" w:color="auto"/>
                    <w:bottom w:val="single" w:sz="4" w:space="0" w:color="auto"/>
                    <w:right w:val="single" w:sz="4" w:space="0" w:color="auto"/>
                  </w:tcBorders>
                  <w:vAlign w:val="center"/>
                  <w:hideMark/>
                </w:tcPr>
                <w:p w:rsidR="00D918FB" w:rsidRPr="00D918FB" w:rsidRDefault="00D918FB" w:rsidP="00D918FB">
                  <w:pPr>
                    <w:ind w:right="2807"/>
                    <w:jc w:val="both"/>
                    <w:rPr>
                      <w:sz w:val="24"/>
                      <w:szCs w:val="24"/>
                      <w:lang w:val="el-GR"/>
                    </w:rPr>
                  </w:pPr>
                  <w:r w:rsidRPr="00D918FB">
                    <w:rPr>
                      <w:rFonts w:ascii="Verdana-Bold" w:hAnsi="Verdana-Bold"/>
                      <w:b/>
                      <w:bCs/>
                      <w:color w:val="000000"/>
                      <w:lang w:val="el-GR"/>
                    </w:rPr>
                    <w:t>Ψηφιακή ξενάγηση και εικονική περιπλάνηση στον Αη Νικόλα στα Καμπιά, στο κρυφό σχολειό στην Παναγία τη Σκριπού και στα ορεινά μονοπάτια των οπλαρχηγών, στο Δήμο Ορχομενού</w:t>
                  </w:r>
                </w:p>
              </w:tc>
            </w:tr>
            <w:tr w:rsidR="00D918FB" w:rsidRPr="002839AE" w:rsidTr="00D918FB">
              <w:tc>
                <w:tcPr>
                  <w:tcW w:w="1446" w:type="dxa"/>
                  <w:tcBorders>
                    <w:top w:val="single" w:sz="4" w:space="0" w:color="auto"/>
                    <w:left w:val="single" w:sz="4" w:space="0" w:color="auto"/>
                    <w:bottom w:val="single" w:sz="4" w:space="0" w:color="auto"/>
                    <w:right w:val="single" w:sz="4" w:space="0" w:color="auto"/>
                  </w:tcBorders>
                  <w:vAlign w:val="center"/>
                  <w:hideMark/>
                </w:tcPr>
                <w:p w:rsidR="00D918FB" w:rsidRPr="002839AE" w:rsidRDefault="00D918FB" w:rsidP="00E722CB">
                  <w:pPr>
                    <w:rPr>
                      <w:sz w:val="24"/>
                      <w:szCs w:val="24"/>
                    </w:rPr>
                  </w:pPr>
                  <w:proofErr w:type="spellStart"/>
                  <w:r w:rsidRPr="002839AE">
                    <w:rPr>
                      <w:rFonts w:ascii="Verdana-Bold" w:hAnsi="Verdana-Bold"/>
                      <w:b/>
                      <w:bCs/>
                      <w:color w:val="000000"/>
                    </w:rPr>
                    <w:t>Κύριος</w:t>
                  </w:r>
                  <w:proofErr w:type="spellEnd"/>
                  <w:r w:rsidRPr="002839AE">
                    <w:rPr>
                      <w:rFonts w:ascii="Verdana-Bold" w:hAnsi="Verdana-Bold"/>
                      <w:b/>
                      <w:bCs/>
                      <w:color w:val="000000"/>
                    </w:rPr>
                    <w:t xml:space="preserve"> του Έργου </w:t>
                  </w:r>
                </w:p>
              </w:tc>
              <w:tc>
                <w:tcPr>
                  <w:tcW w:w="8443" w:type="dxa"/>
                  <w:tcBorders>
                    <w:top w:val="single" w:sz="4" w:space="0" w:color="auto"/>
                    <w:left w:val="single" w:sz="4" w:space="0" w:color="auto"/>
                    <w:bottom w:val="single" w:sz="4" w:space="0" w:color="auto"/>
                    <w:right w:val="single" w:sz="4" w:space="0" w:color="auto"/>
                  </w:tcBorders>
                  <w:vAlign w:val="center"/>
                  <w:hideMark/>
                </w:tcPr>
                <w:p w:rsidR="00D918FB" w:rsidRPr="002839AE" w:rsidRDefault="00D918FB" w:rsidP="00E722CB">
                  <w:pPr>
                    <w:rPr>
                      <w:sz w:val="24"/>
                      <w:szCs w:val="24"/>
                    </w:rPr>
                  </w:pPr>
                  <w:r w:rsidRPr="002839AE">
                    <w:rPr>
                      <w:rFonts w:ascii="Verdana-Bold" w:hAnsi="Verdana-Bold"/>
                      <w:b/>
                      <w:bCs/>
                      <w:color w:val="000000"/>
                    </w:rPr>
                    <w:t>Δήμος Ορχομενού</w:t>
                  </w:r>
                </w:p>
              </w:tc>
            </w:tr>
            <w:tr w:rsidR="00D918FB" w:rsidRPr="002839AE" w:rsidTr="00D918FB">
              <w:tc>
                <w:tcPr>
                  <w:tcW w:w="1446" w:type="dxa"/>
                  <w:tcBorders>
                    <w:top w:val="single" w:sz="4" w:space="0" w:color="auto"/>
                    <w:left w:val="single" w:sz="4" w:space="0" w:color="auto"/>
                    <w:bottom w:val="single" w:sz="4" w:space="0" w:color="auto"/>
                    <w:right w:val="single" w:sz="4" w:space="0" w:color="auto"/>
                  </w:tcBorders>
                  <w:vAlign w:val="center"/>
                  <w:hideMark/>
                </w:tcPr>
                <w:p w:rsidR="00D918FB" w:rsidRPr="002839AE" w:rsidRDefault="00D918FB" w:rsidP="00E722CB">
                  <w:pPr>
                    <w:rPr>
                      <w:sz w:val="24"/>
                      <w:szCs w:val="24"/>
                    </w:rPr>
                  </w:pPr>
                  <w:r w:rsidRPr="002839AE">
                    <w:rPr>
                      <w:rFonts w:ascii="Verdana-Bold" w:hAnsi="Verdana-Bold"/>
                      <w:b/>
                      <w:bCs/>
                      <w:color w:val="000000"/>
                    </w:rPr>
                    <w:t>Ποσό χρημα</w:t>
                  </w:r>
                  <w:proofErr w:type="spellStart"/>
                  <w:r w:rsidRPr="002839AE">
                    <w:rPr>
                      <w:rFonts w:ascii="Verdana-Bold" w:hAnsi="Verdana-Bold"/>
                      <w:b/>
                      <w:bCs/>
                      <w:color w:val="000000"/>
                    </w:rPr>
                    <w:t>τοδότησης</w:t>
                  </w:r>
                  <w:proofErr w:type="spellEnd"/>
                  <w:r w:rsidRPr="002839AE">
                    <w:rPr>
                      <w:rFonts w:ascii="Verdana-Bold" w:hAnsi="Verdana-Bold"/>
                      <w:b/>
                      <w:bCs/>
                      <w:color w:val="000000"/>
                    </w:rPr>
                    <w:t xml:space="preserve"> </w:t>
                  </w:r>
                </w:p>
              </w:tc>
              <w:tc>
                <w:tcPr>
                  <w:tcW w:w="8443" w:type="dxa"/>
                  <w:tcBorders>
                    <w:top w:val="single" w:sz="4" w:space="0" w:color="auto"/>
                    <w:left w:val="single" w:sz="4" w:space="0" w:color="auto"/>
                    <w:bottom w:val="single" w:sz="4" w:space="0" w:color="auto"/>
                    <w:right w:val="single" w:sz="4" w:space="0" w:color="auto"/>
                  </w:tcBorders>
                  <w:vAlign w:val="center"/>
                  <w:hideMark/>
                </w:tcPr>
                <w:p w:rsidR="00D918FB" w:rsidRPr="002839AE" w:rsidRDefault="00D918FB" w:rsidP="00E722CB">
                  <w:pPr>
                    <w:rPr>
                      <w:sz w:val="24"/>
                      <w:szCs w:val="24"/>
                    </w:rPr>
                  </w:pPr>
                  <w:r w:rsidRPr="002839AE">
                    <w:rPr>
                      <w:rFonts w:ascii="Verdana-Bold" w:hAnsi="Verdana-Bold"/>
                      <w:b/>
                      <w:bCs/>
                      <w:color w:val="000000"/>
                    </w:rPr>
                    <w:t>134.453,20 €</w:t>
                  </w:r>
                </w:p>
              </w:tc>
            </w:tr>
            <w:tr w:rsidR="00D918FB" w:rsidRPr="00033F64" w:rsidTr="00D918FB">
              <w:tc>
                <w:tcPr>
                  <w:tcW w:w="1446" w:type="dxa"/>
                  <w:tcBorders>
                    <w:top w:val="single" w:sz="4" w:space="0" w:color="auto"/>
                    <w:left w:val="single" w:sz="4" w:space="0" w:color="auto"/>
                    <w:bottom w:val="single" w:sz="4" w:space="0" w:color="auto"/>
                    <w:right w:val="single" w:sz="4" w:space="0" w:color="auto"/>
                  </w:tcBorders>
                  <w:vAlign w:val="center"/>
                  <w:hideMark/>
                </w:tcPr>
                <w:p w:rsidR="00D918FB" w:rsidRPr="002839AE" w:rsidRDefault="00D918FB" w:rsidP="00E722CB">
                  <w:pPr>
                    <w:rPr>
                      <w:sz w:val="24"/>
                      <w:szCs w:val="24"/>
                    </w:rPr>
                  </w:pPr>
                  <w:proofErr w:type="spellStart"/>
                  <w:r w:rsidRPr="002839AE">
                    <w:rPr>
                      <w:rFonts w:ascii="Verdana-Bold" w:hAnsi="Verdana-Bold"/>
                      <w:b/>
                      <w:bCs/>
                      <w:color w:val="000000"/>
                    </w:rPr>
                    <w:t>Φυσικό</w:t>
                  </w:r>
                  <w:proofErr w:type="spellEnd"/>
                  <w:r w:rsidRPr="002839AE">
                    <w:rPr>
                      <w:rFonts w:ascii="Verdana-Bold" w:hAnsi="Verdana-Bold"/>
                      <w:b/>
                      <w:bCs/>
                      <w:color w:val="000000"/>
                    </w:rPr>
                    <w:t xml:space="preserve"> </w:t>
                  </w:r>
                  <w:proofErr w:type="spellStart"/>
                  <w:r w:rsidRPr="002839AE">
                    <w:rPr>
                      <w:rFonts w:ascii="Verdana-Bold" w:hAnsi="Verdana-Bold"/>
                      <w:b/>
                      <w:bCs/>
                      <w:color w:val="000000"/>
                    </w:rPr>
                    <w:t>Αντικείμενο</w:t>
                  </w:r>
                  <w:proofErr w:type="spellEnd"/>
                  <w:r w:rsidRPr="002839AE">
                    <w:rPr>
                      <w:rFonts w:ascii="Verdana-Bold" w:hAnsi="Verdana-Bold"/>
                      <w:b/>
                      <w:bCs/>
                      <w:color w:val="000000"/>
                    </w:rPr>
                    <w:br/>
                    <w:t>Έργου</w:t>
                  </w:r>
                </w:p>
              </w:tc>
              <w:tc>
                <w:tcPr>
                  <w:tcW w:w="8443" w:type="dxa"/>
                  <w:tcBorders>
                    <w:top w:val="single" w:sz="4" w:space="0" w:color="auto"/>
                    <w:left w:val="single" w:sz="4" w:space="0" w:color="auto"/>
                    <w:bottom w:val="single" w:sz="4" w:space="0" w:color="auto"/>
                    <w:right w:val="single" w:sz="4" w:space="0" w:color="auto"/>
                  </w:tcBorders>
                  <w:vAlign w:val="center"/>
                  <w:hideMark/>
                </w:tcPr>
                <w:p w:rsidR="00D918FB" w:rsidRPr="00D918FB" w:rsidRDefault="00D918FB" w:rsidP="00D918FB">
                  <w:pPr>
                    <w:ind w:right="2665"/>
                    <w:jc w:val="both"/>
                    <w:rPr>
                      <w:rFonts w:ascii="Verdana" w:hAnsi="Verdana"/>
                      <w:color w:val="000000"/>
                      <w:lang w:val="el-GR"/>
                    </w:rPr>
                  </w:pPr>
                  <w:r w:rsidRPr="00D918FB">
                    <w:rPr>
                      <w:rFonts w:ascii="Verdana" w:hAnsi="Verdana"/>
                      <w:color w:val="000000"/>
                      <w:lang w:val="el-GR"/>
                    </w:rPr>
                    <w:t>Αντικείμενο του έργου είναι η Ψηφιακή ξενάγηση και εικονική περιπλάνηση στον Αη Νικόλα στα Καμπιά, στο κρυφό σχολειό στην Παναγία τη Σκριπού, τα οποία διαδραμάτισαν εξαιρετικά σημαντικό ρόλο στην πρώτη περίοδο της Ελληνικής Επανάστασης.</w:t>
                  </w:r>
                  <w:r w:rsidRPr="00D918FB">
                    <w:rPr>
                      <w:rFonts w:ascii="Verdana" w:hAnsi="Verdana"/>
                      <w:color w:val="000000"/>
                      <w:lang w:val="el-GR"/>
                    </w:rPr>
                    <w:br/>
                    <w:t>Στο πλαίσιο του έργου θα δημιουργηθεί μια διαδικτυακή πύλη και εφαρμογές προβολής και προώθησης του πολιτιστικού αποθέματος της ευρύτερης περιοχής που θα αποτελέσει ένα σύγχρονο μέσο ανάδειξης του πολιτιστικού πλούτου, μέσω ενός ολοκληρωμένου συστήματος με ειδικά διαμορφωμένο περιβάλλον διεπαφής.</w:t>
                  </w:r>
                </w:p>
                <w:p w:rsidR="00D918FB" w:rsidRPr="00D918FB" w:rsidRDefault="00D918FB" w:rsidP="00D918FB">
                  <w:pPr>
                    <w:ind w:right="2523"/>
                    <w:jc w:val="both"/>
                    <w:rPr>
                      <w:sz w:val="24"/>
                      <w:szCs w:val="24"/>
                      <w:lang w:val="el-GR"/>
                    </w:rPr>
                  </w:pPr>
                  <w:r w:rsidRPr="00D918FB">
                    <w:rPr>
                      <w:rFonts w:ascii="Verdana" w:hAnsi="Verdana"/>
                      <w:color w:val="000000"/>
                      <w:lang w:val="el-GR"/>
                    </w:rPr>
                    <w:t>Σημείωση: Ο χρηματοδοτούμενος από το Πρόγραμμα</w:t>
                  </w:r>
                  <w:r w:rsidRPr="00D918FB">
                    <w:rPr>
                      <w:rFonts w:ascii="Verdana" w:hAnsi="Verdana"/>
                      <w:color w:val="000000"/>
                      <w:lang w:val="el-GR"/>
                    </w:rPr>
                    <w:br/>
                    <w:t>προϋπολογισμός του Υποέργου 1 ανέρχεται σε 130.200,00 € (</w:t>
                  </w:r>
                  <w:proofErr w:type="spellStart"/>
                  <w:r w:rsidRPr="00D918FB">
                    <w:rPr>
                      <w:rFonts w:ascii="Verdana" w:hAnsi="Verdana"/>
                      <w:color w:val="000000"/>
                      <w:lang w:val="el-GR"/>
                    </w:rPr>
                    <w:t>συμπ</w:t>
                  </w:r>
                  <w:proofErr w:type="spellEnd"/>
                  <w:r w:rsidRPr="00D918FB">
                    <w:rPr>
                      <w:rFonts w:ascii="Verdana" w:hAnsi="Verdana"/>
                      <w:color w:val="000000"/>
                      <w:lang w:val="el-GR"/>
                    </w:rPr>
                    <w:t>. ΦΠΑ). Σε περίπτωση που το Υποέργο 1 δημοπρατηθεί με προϋπολογισμό μεγαλύτερο του εν λόγω ποσού, το ποσό της σύμβασης που θα προκύψει από τον επιπλέον προϋπολογισμό αυτό, υποχρεούται να τον καλύψει ο Δικαιούχος (μη αξιοποίηση της έκπτωσης).</w:t>
                  </w:r>
                </w:p>
              </w:tc>
            </w:tr>
          </w:tbl>
          <w:p w:rsidR="00D918FB" w:rsidRPr="00D918FB" w:rsidRDefault="00D918FB" w:rsidP="00D918FB">
            <w:pPr>
              <w:pStyle w:val="a4"/>
              <w:spacing w:line="360" w:lineRule="auto"/>
              <w:jc w:val="both"/>
              <w:rPr>
                <w:rFonts w:ascii="TimesNewRomanPSMT" w:hAnsi="TimesNewRomanPSMT"/>
                <w:b w:val="0"/>
                <w:color w:val="000000"/>
                <w:lang w:val="el-GR"/>
              </w:rPr>
            </w:pPr>
          </w:p>
          <w:p w:rsidR="00D918FB" w:rsidRPr="00483F28" w:rsidRDefault="00D918FB" w:rsidP="005331D0">
            <w:pPr>
              <w:pStyle w:val="a3"/>
              <w:rPr>
                <w:rFonts w:cs="Arial"/>
                <w:bCs/>
                <w:lang w:val="el-GR"/>
              </w:rPr>
            </w:pPr>
          </w:p>
        </w:tc>
      </w:tr>
      <w:tr w:rsidR="00D01E54" w:rsidRPr="00033F64" w:rsidTr="009B7AFE">
        <w:trPr>
          <w:trHeight w:val="928"/>
        </w:trPr>
        <w:tc>
          <w:tcPr>
            <w:tcW w:w="675" w:type="dxa"/>
            <w:shd w:val="clear" w:color="auto" w:fill="FFFFFF"/>
          </w:tcPr>
          <w:p w:rsidR="00D01E54" w:rsidRPr="00BB02BF" w:rsidRDefault="00627FFC" w:rsidP="005331D0">
            <w:pPr>
              <w:pStyle w:val="a3"/>
              <w:jc w:val="center"/>
              <w:rPr>
                <w:rFonts w:cs="Arial"/>
                <w:bCs/>
                <w:lang w:val="el-GR"/>
              </w:rPr>
            </w:pPr>
            <w:r>
              <w:rPr>
                <w:rFonts w:cs="Arial"/>
                <w:bCs/>
                <w:lang w:val="el-GR"/>
              </w:rPr>
              <w:t>1</w:t>
            </w:r>
            <w:r w:rsidR="005331D0">
              <w:rPr>
                <w:rFonts w:cs="Arial"/>
                <w:bCs/>
                <w:lang w:val="el-GR"/>
              </w:rPr>
              <w:t>3</w:t>
            </w:r>
            <w:r>
              <w:rPr>
                <w:rFonts w:cs="Arial"/>
                <w:bCs/>
                <w:lang w:val="el-GR"/>
              </w:rPr>
              <w:t>.</w:t>
            </w:r>
          </w:p>
        </w:tc>
        <w:tc>
          <w:tcPr>
            <w:tcW w:w="1276" w:type="dxa"/>
            <w:shd w:val="clear" w:color="auto" w:fill="FFFFFF"/>
          </w:tcPr>
          <w:p w:rsidR="00D01E54" w:rsidRDefault="00D01E54" w:rsidP="00D95F11">
            <w:pPr>
              <w:pStyle w:val="a3"/>
              <w:jc w:val="center"/>
              <w:rPr>
                <w:rFonts w:cs="Arial"/>
                <w:bCs/>
                <w:lang w:val="el-GR"/>
              </w:rPr>
            </w:pPr>
            <w:r>
              <w:rPr>
                <w:rFonts w:cs="Arial"/>
                <w:bCs/>
                <w:lang w:val="el-GR"/>
              </w:rPr>
              <w:t>10</w:t>
            </w:r>
          </w:p>
        </w:tc>
        <w:tc>
          <w:tcPr>
            <w:tcW w:w="4253" w:type="dxa"/>
            <w:shd w:val="clear" w:color="auto" w:fill="FFFFFF"/>
          </w:tcPr>
          <w:p w:rsidR="00D01E54" w:rsidRPr="00EE0575" w:rsidRDefault="005A7551" w:rsidP="005A7551">
            <w:pPr>
              <w:spacing w:after="160" w:line="259" w:lineRule="auto"/>
              <w:jc w:val="both"/>
              <w:rPr>
                <w:rFonts w:ascii="Arial" w:hAnsi="Arial" w:cs="Arial"/>
              </w:rPr>
            </w:pPr>
            <w:r w:rsidRPr="00D01E54">
              <w:rPr>
                <w:rFonts w:ascii="Arial" w:hAnsi="Arial" w:cs="Arial"/>
                <w:lang w:val="el-GR"/>
              </w:rPr>
              <w:t xml:space="preserve">Αποδοχή ποσού 30.000, βάσει της απόφασης ΥΠΕΣ με αριθμ. </w:t>
            </w:r>
            <w:r w:rsidRPr="005A7551">
              <w:rPr>
                <w:rFonts w:ascii="Arial" w:hAnsi="Arial" w:cs="Arial"/>
                <w:lang w:val="el-GR"/>
              </w:rPr>
              <w:t>Πρωτ. 172-3/1/2022</w:t>
            </w:r>
          </w:p>
        </w:tc>
        <w:tc>
          <w:tcPr>
            <w:tcW w:w="6804" w:type="dxa"/>
            <w:shd w:val="clear" w:color="auto" w:fill="FFFFFF"/>
          </w:tcPr>
          <w:p w:rsidR="00D01E54" w:rsidRDefault="00627FFC" w:rsidP="005331D0">
            <w:pPr>
              <w:pStyle w:val="a3"/>
              <w:rPr>
                <w:rFonts w:cs="Arial"/>
                <w:bCs/>
                <w:lang w:val="el-GR"/>
              </w:rPr>
            </w:pPr>
            <w:r>
              <w:rPr>
                <w:rFonts w:cs="Arial"/>
                <w:bCs/>
                <w:lang w:val="el-GR"/>
              </w:rPr>
              <w:t>1</w:t>
            </w:r>
            <w:r w:rsidR="005331D0">
              <w:rPr>
                <w:rFonts w:cs="Arial"/>
                <w:bCs/>
                <w:lang w:val="el-GR"/>
              </w:rPr>
              <w:t>9</w:t>
            </w:r>
            <w:r>
              <w:rPr>
                <w:rFonts w:cs="Arial"/>
                <w:bCs/>
                <w:lang w:val="el-GR"/>
              </w:rPr>
              <w:t>/2022</w:t>
            </w:r>
          </w:p>
          <w:p w:rsidR="00D918FB" w:rsidRPr="00D918FB" w:rsidRDefault="00D918FB" w:rsidP="00D918FB">
            <w:pPr>
              <w:pStyle w:val="a4"/>
              <w:spacing w:line="360" w:lineRule="auto"/>
              <w:ind w:left="426" w:firstLine="414"/>
              <w:rPr>
                <w:rFonts w:cs="Arial"/>
                <w:lang w:val="el-GR"/>
              </w:rPr>
            </w:pPr>
            <w:r w:rsidRPr="00D918FB">
              <w:rPr>
                <w:rFonts w:cs="Arial"/>
                <w:lang w:val="el-GR"/>
              </w:rPr>
              <w:t>ΑΠΟΦΑΣΙΖΕΙ  ΟΜΟΦΩΝΑ</w:t>
            </w:r>
          </w:p>
          <w:p w:rsidR="00D918FB" w:rsidRPr="00D918FB" w:rsidRDefault="00D918FB" w:rsidP="00D918FB">
            <w:pPr>
              <w:ind w:left="57" w:right="57"/>
              <w:jc w:val="both"/>
              <w:rPr>
                <w:rFonts w:ascii="Arial" w:hAnsi="Arial" w:cs="Arial"/>
                <w:b/>
                <w:color w:val="FF0000"/>
                <w:u w:val="single"/>
                <w:lang w:val="el-GR"/>
              </w:rPr>
            </w:pPr>
            <w:r w:rsidRPr="00D918FB">
              <w:rPr>
                <w:rFonts w:ascii="Arial" w:hAnsi="Arial" w:cs="Arial"/>
                <w:b/>
                <w:lang w:val="el-GR"/>
              </w:rPr>
              <w:t>1.</w:t>
            </w:r>
            <w:r w:rsidRPr="00D918FB">
              <w:rPr>
                <w:rFonts w:ascii="Arial" w:hAnsi="Arial" w:cs="Arial"/>
                <w:lang w:val="el-GR"/>
              </w:rPr>
              <w:t xml:space="preserve">Την αποδοχή ποσού </w:t>
            </w:r>
            <w:r w:rsidRPr="00D918FB">
              <w:rPr>
                <w:rFonts w:ascii="Arial" w:hAnsi="Arial" w:cs="Arial"/>
                <w:b/>
                <w:lang w:val="el-GR"/>
              </w:rPr>
              <w:t>30.000,00€</w:t>
            </w:r>
            <w:r w:rsidRPr="00D918FB">
              <w:rPr>
                <w:rFonts w:ascii="Arial" w:hAnsi="Arial" w:cs="Arial"/>
                <w:lang w:val="el-GR"/>
              </w:rPr>
              <w:t xml:space="preserve"> για την πρόληψη και αντιμετώπιση ζημιών και καταστροφών που προκαλούνται από θεομηνίες (ΣΑΕ 055), σύμφωνα με την αριθμ. Πρωτ. 172-3/1/2022 απόφαση  του Υπουργείου Εσωτερικών .</w:t>
            </w:r>
          </w:p>
          <w:p w:rsidR="00D918FB" w:rsidRPr="00D918FB" w:rsidRDefault="00D918FB" w:rsidP="00D918FB">
            <w:pPr>
              <w:pStyle w:val="a4"/>
              <w:spacing w:line="276" w:lineRule="auto"/>
              <w:jc w:val="left"/>
              <w:rPr>
                <w:rFonts w:cs="Arial"/>
                <w:b w:val="0"/>
                <w:lang w:val="el-GR"/>
              </w:rPr>
            </w:pPr>
            <w:r w:rsidRPr="00D918FB">
              <w:rPr>
                <w:rFonts w:cs="Arial"/>
                <w:lang w:val="el-GR"/>
              </w:rPr>
              <w:t>2.</w:t>
            </w:r>
            <w:r w:rsidRPr="00D918FB">
              <w:rPr>
                <w:rFonts w:cs="Arial"/>
                <w:b w:val="0"/>
                <w:lang w:val="el-GR"/>
              </w:rPr>
              <w:t xml:space="preserve"> Η χρηματοδότηση των ανωτέρων ποσών θα γίνει απολογιστικά σύμφωνα με την πρόοδο του/των  έργου / έργων και με παραστατικά  των δαπανών που θα υποβάλλονται στο ΥΠΕΣ, όπως ειδικότερα ορίζονται στην  αριθμ.  10/7207/7-3-17 εγκύκλιό μας.</w:t>
            </w:r>
          </w:p>
          <w:p w:rsidR="00D918FB" w:rsidRPr="00D918FB" w:rsidRDefault="00D918FB" w:rsidP="00D918FB">
            <w:pPr>
              <w:pStyle w:val="a4"/>
              <w:spacing w:line="360" w:lineRule="auto"/>
              <w:jc w:val="left"/>
              <w:rPr>
                <w:rFonts w:cs="Arial"/>
                <w:b w:val="0"/>
                <w:lang w:val="el-GR"/>
              </w:rPr>
            </w:pPr>
            <w:r w:rsidRPr="00D918FB">
              <w:rPr>
                <w:rFonts w:cs="Arial"/>
                <w:b w:val="0"/>
                <w:lang w:val="el-GR"/>
              </w:rPr>
              <w:t>Η ισχύς της παρούσας  ορίζεται σε 24 μήνες από την έκδοσή της.</w:t>
            </w:r>
          </w:p>
          <w:p w:rsidR="00D918FB" w:rsidRPr="00483F28" w:rsidRDefault="00D918FB" w:rsidP="005331D0">
            <w:pPr>
              <w:pStyle w:val="a3"/>
              <w:rPr>
                <w:rFonts w:cs="Arial"/>
                <w:bCs/>
                <w:lang w:val="el-GR"/>
              </w:rPr>
            </w:pPr>
          </w:p>
        </w:tc>
      </w:tr>
    </w:tbl>
    <w:p w:rsidR="007133AF" w:rsidRPr="007133AF" w:rsidRDefault="007133AF" w:rsidP="00414AD5">
      <w:pPr>
        <w:jc w:val="center"/>
        <w:rPr>
          <w:rFonts w:ascii="Tahoma" w:hAnsi="Tahoma" w:cs="Tahoma"/>
          <w:b/>
          <w:bCs/>
          <w:sz w:val="22"/>
          <w:szCs w:val="22"/>
          <w:lang w:val="el-GR"/>
        </w:rPr>
      </w:pPr>
    </w:p>
    <w:p w:rsidR="00A42630" w:rsidRDefault="00C64E2C"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p>
    <w:p w:rsidR="00EA5A22" w:rsidRDefault="00474E3B"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D01E54" w:rsidRDefault="00D01E54"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9B7AFE" w:rsidRDefault="009B7AFE" w:rsidP="008D5A55">
      <w:pPr>
        <w:rPr>
          <w:rFonts w:ascii="Arial" w:hAnsi="Arial"/>
          <w:b/>
          <w:sz w:val="24"/>
          <w:szCs w:val="24"/>
          <w:lang w:val="el-GR"/>
        </w:rPr>
      </w:pPr>
    </w:p>
    <w:p w:rsidR="00281598" w:rsidRDefault="00281598" w:rsidP="008D5A55">
      <w:pPr>
        <w:rPr>
          <w:rFonts w:ascii="Arial" w:hAnsi="Arial"/>
          <w:b/>
          <w:sz w:val="24"/>
          <w:szCs w:val="24"/>
          <w:lang w:val="el-GR"/>
        </w:rPr>
      </w:pPr>
    </w:p>
    <w:p w:rsidR="00281598" w:rsidRDefault="00281598" w:rsidP="008D5A55">
      <w:pPr>
        <w:rPr>
          <w:rFonts w:ascii="Arial" w:hAnsi="Arial"/>
          <w:b/>
          <w:sz w:val="24"/>
          <w:szCs w:val="24"/>
          <w:lang w:val="el-GR"/>
        </w:rPr>
      </w:pPr>
    </w:p>
    <w:p w:rsidR="00281598" w:rsidRDefault="00281598"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B20223" w:rsidRPr="00C21B06" w:rsidRDefault="00B20223" w:rsidP="006C0C03">
      <w:pPr>
        <w:pStyle w:val="a4"/>
        <w:spacing w:line="360" w:lineRule="auto"/>
        <w:rPr>
          <w:rFonts w:cs="Arial"/>
          <w:sz w:val="24"/>
          <w:szCs w:val="24"/>
          <w:u w:val="single"/>
          <w:lang w:val="el-GR"/>
        </w:rPr>
      </w:pPr>
    </w:p>
    <w:p w:rsidR="00FE6081" w:rsidRPr="00B20223" w:rsidRDefault="00474E3B" w:rsidP="00FE6081">
      <w:pPr>
        <w:jc w:val="both"/>
        <w:rPr>
          <w:rFonts w:ascii="Arial" w:hAnsi="Arial" w:cs="Arial"/>
          <w:lang w:val="el-GR"/>
        </w:rPr>
      </w:pPr>
      <w:r w:rsidRPr="00474E3B">
        <w:rPr>
          <w:rFonts w:ascii="Arial" w:hAnsi="Arial" w:cs="Arial"/>
          <w:lang w:val="el-GR"/>
        </w:rPr>
        <w:t xml:space="preserve">Στον Ορχομενό σήμερα την  </w:t>
      </w:r>
      <w:r w:rsidR="0043022A">
        <w:rPr>
          <w:rFonts w:ascii="Arial" w:hAnsi="Arial" w:cs="Arial"/>
          <w:lang w:val="el-GR"/>
        </w:rPr>
        <w:t>2</w:t>
      </w:r>
      <w:r w:rsidR="00D01E54">
        <w:rPr>
          <w:rFonts w:ascii="Arial" w:hAnsi="Arial" w:cs="Arial"/>
          <w:lang w:val="el-GR"/>
        </w:rPr>
        <w:t>7</w:t>
      </w:r>
      <w:r w:rsidRPr="00474E3B">
        <w:rPr>
          <w:rFonts w:ascii="Arial" w:hAnsi="Arial" w:cs="Arial"/>
          <w:vertAlign w:val="superscript"/>
          <w:lang w:val="el-GR"/>
        </w:rPr>
        <w:t>η</w:t>
      </w:r>
      <w:r w:rsidRPr="00474E3B">
        <w:rPr>
          <w:rFonts w:ascii="Arial" w:hAnsi="Arial" w:cs="Arial"/>
          <w:lang w:val="el-GR"/>
        </w:rPr>
        <w:t xml:space="preserve">  Ιανουαρίου  2022 ημέρα  </w:t>
      </w:r>
      <w:r w:rsidR="00D01E54">
        <w:rPr>
          <w:rFonts w:ascii="Arial" w:hAnsi="Arial" w:cs="Arial"/>
          <w:lang w:val="el-GR"/>
        </w:rPr>
        <w:t xml:space="preserve">Πέμπτη </w:t>
      </w:r>
      <w:r w:rsidRPr="00474E3B">
        <w:rPr>
          <w:rFonts w:ascii="Arial" w:hAnsi="Arial" w:cs="Arial"/>
          <w:lang w:val="el-GR"/>
        </w:rPr>
        <w:t>και ώρα 2:00 μ.μ. ο  υπογεγραμμένος   Παναγιώτης Κουμπούρας υπάλληλος του Δήμου Ορχομενού , δημοσίευσα στο χώρο ανακοινώσεων του Δημοτικού Καταστήματος , έχοντας υπόψη τις διατάξεις των άρθρων 96, 97 του Δ.Κ.Κ. ( Ν. 3463/2006»)</w:t>
      </w:r>
      <w:r w:rsidR="0043022A">
        <w:rPr>
          <w:rFonts w:ascii="Arial" w:hAnsi="Arial" w:cs="Arial"/>
          <w:lang w:val="el-GR"/>
        </w:rPr>
        <w:t xml:space="preserve">, πρακτικό </w:t>
      </w:r>
      <w:r w:rsidRPr="00474E3B">
        <w:rPr>
          <w:rFonts w:ascii="Arial" w:hAnsi="Arial" w:cs="Arial"/>
          <w:lang w:val="el-GR"/>
        </w:rPr>
        <w:t>τη</w:t>
      </w:r>
      <w:r w:rsidR="0043022A">
        <w:rPr>
          <w:rFonts w:ascii="Arial" w:hAnsi="Arial" w:cs="Arial"/>
          <w:lang w:val="el-GR"/>
        </w:rPr>
        <w:t>ς</w:t>
      </w:r>
      <w:r w:rsidRPr="00474E3B">
        <w:rPr>
          <w:rFonts w:ascii="Arial" w:hAnsi="Arial" w:cs="Arial"/>
          <w:lang w:val="el-GR"/>
        </w:rPr>
        <w:t xml:space="preserve"> </w:t>
      </w:r>
      <w:r w:rsidR="001B4B42">
        <w:rPr>
          <w:rFonts w:ascii="Arial" w:hAnsi="Arial" w:cs="Arial"/>
          <w:lang w:val="el-GR"/>
        </w:rPr>
        <w:t>3</w:t>
      </w:r>
      <w:r w:rsidR="0043022A">
        <w:rPr>
          <w:rFonts w:ascii="Arial" w:hAnsi="Arial" w:cs="Arial"/>
          <w:lang w:val="el-GR"/>
        </w:rPr>
        <w:t>ης/2</w:t>
      </w:r>
      <w:r w:rsidR="001B4B42">
        <w:rPr>
          <w:rFonts w:ascii="Arial" w:hAnsi="Arial" w:cs="Arial"/>
          <w:lang w:val="el-GR"/>
        </w:rPr>
        <w:t>7</w:t>
      </w:r>
      <w:r w:rsidRPr="00474E3B">
        <w:rPr>
          <w:rFonts w:ascii="Arial" w:hAnsi="Arial" w:cs="Arial"/>
          <w:lang w:val="el-GR"/>
        </w:rPr>
        <w:t xml:space="preserve">-1-2022  δια ζώσης συνεδρίαση της Ο.Ε. ύστερα από την αριθμ. πρωτ. </w:t>
      </w:r>
      <w:r w:rsidR="0043022A">
        <w:rPr>
          <w:rFonts w:ascii="Arial" w:hAnsi="Arial" w:cs="Arial"/>
          <w:lang w:val="el-GR"/>
        </w:rPr>
        <w:t>50</w:t>
      </w:r>
      <w:r w:rsidR="00421DE8">
        <w:rPr>
          <w:rFonts w:ascii="Arial" w:hAnsi="Arial" w:cs="Arial"/>
          <w:lang w:val="el-GR"/>
        </w:rPr>
        <w:t>3</w:t>
      </w:r>
      <w:r w:rsidRPr="00474E3B">
        <w:rPr>
          <w:rFonts w:ascii="Arial" w:hAnsi="Arial" w:cs="Arial"/>
          <w:lang w:val="el-GR"/>
        </w:rPr>
        <w:t>/</w:t>
      </w:r>
      <w:r w:rsidR="0043022A">
        <w:rPr>
          <w:rFonts w:ascii="Arial" w:hAnsi="Arial" w:cs="Arial"/>
          <w:lang w:val="el-GR"/>
        </w:rPr>
        <w:t>2</w:t>
      </w:r>
      <w:r w:rsidR="001B4B42">
        <w:rPr>
          <w:rFonts w:ascii="Arial" w:hAnsi="Arial" w:cs="Arial"/>
          <w:lang w:val="el-GR"/>
        </w:rPr>
        <w:t>4</w:t>
      </w:r>
      <w:r w:rsidRPr="00474E3B">
        <w:rPr>
          <w:rFonts w:ascii="Arial" w:hAnsi="Arial" w:cs="Arial"/>
          <w:lang w:val="el-GR"/>
        </w:rPr>
        <w:t>-1-2022 πρόσκληση</w:t>
      </w:r>
      <w:r w:rsidR="00281598">
        <w:rPr>
          <w:rFonts w:ascii="Arial" w:hAnsi="Arial" w:cs="Arial"/>
          <w:lang w:val="el-GR"/>
        </w:rPr>
        <w:t xml:space="preserve"> επανάληψης συνεδρίασης</w:t>
      </w:r>
      <w:r w:rsidRPr="00474E3B">
        <w:rPr>
          <w:rFonts w:ascii="Arial" w:hAnsi="Arial" w:cs="Arial"/>
          <w:lang w:val="el-GR"/>
        </w:rPr>
        <w:t xml:space="preserve">, </w:t>
      </w:r>
      <w:r w:rsidR="0043022A">
        <w:rPr>
          <w:rFonts w:ascii="Arial" w:hAnsi="Arial" w:cs="Arial"/>
          <w:lang w:val="el-GR"/>
        </w:rPr>
        <w:t>όπου</w:t>
      </w:r>
      <w:r w:rsidR="00D01E54">
        <w:rPr>
          <w:rFonts w:ascii="Arial" w:hAnsi="Arial" w:cs="Arial"/>
          <w:lang w:val="el-GR"/>
        </w:rPr>
        <w:t xml:space="preserve"> λήφθηκαν οι αποφάσεις </w:t>
      </w:r>
      <w:r w:rsidR="00D01E54" w:rsidRPr="009B7AFE">
        <w:rPr>
          <w:rFonts w:ascii="Arial" w:hAnsi="Arial" w:cs="Arial"/>
          <w:b/>
          <w:lang w:val="el-GR"/>
        </w:rPr>
        <w:t>4/2022 έως 1</w:t>
      </w:r>
      <w:r w:rsidR="00281598" w:rsidRPr="009B7AFE">
        <w:rPr>
          <w:rFonts w:ascii="Arial" w:hAnsi="Arial" w:cs="Arial"/>
          <w:b/>
          <w:lang w:val="el-GR"/>
        </w:rPr>
        <w:t>9</w:t>
      </w:r>
      <w:r w:rsidR="00D01E54" w:rsidRPr="009B7AFE">
        <w:rPr>
          <w:rFonts w:ascii="Arial" w:hAnsi="Arial" w:cs="Arial"/>
          <w:b/>
          <w:lang w:val="el-GR"/>
        </w:rPr>
        <w:t>/2</w:t>
      </w:r>
      <w:r w:rsidR="00281598" w:rsidRPr="009B7AFE">
        <w:rPr>
          <w:rFonts w:ascii="Arial" w:hAnsi="Arial" w:cs="Arial"/>
          <w:b/>
          <w:lang w:val="el-GR"/>
        </w:rPr>
        <w:t>02</w:t>
      </w:r>
      <w:r w:rsidR="00D01E54" w:rsidRPr="009B7AFE">
        <w:rPr>
          <w:rFonts w:ascii="Arial" w:hAnsi="Arial" w:cs="Arial"/>
          <w:b/>
          <w:lang w:val="el-GR"/>
        </w:rPr>
        <w:t>2</w:t>
      </w:r>
      <w:r w:rsidR="00D01E54">
        <w:rPr>
          <w:rFonts w:ascii="Arial" w:hAnsi="Arial" w:cs="Arial"/>
          <w:lang w:val="el-GR"/>
        </w:rPr>
        <w:t xml:space="preserve">  </w:t>
      </w:r>
      <w:r w:rsidR="0043022A">
        <w:rPr>
          <w:rFonts w:ascii="Arial" w:hAnsi="Arial" w:cs="Arial"/>
          <w:lang w:val="el-GR"/>
        </w:rPr>
        <w:t>.</w:t>
      </w: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EB1624">
      <w:pPr>
        <w:numPr>
          <w:ilvl w:val="0"/>
          <w:numId w:val="1"/>
        </w:numPr>
        <w:tabs>
          <w:tab w:val="clear" w:pos="4875"/>
          <w:tab w:val="num" w:pos="8280"/>
        </w:tabs>
        <w:spacing w:line="360" w:lineRule="auto"/>
        <w:ind w:left="8280"/>
        <w:rPr>
          <w:rFonts w:cs="Arial"/>
          <w:lang w:val="el-GR"/>
        </w:rPr>
      </w:pPr>
      <w:r w:rsidRPr="009D0A48">
        <w:rPr>
          <w:rFonts w:ascii="Arial" w:hAnsi="Arial" w:cs="Arial"/>
          <w:lang w:val="el-GR"/>
        </w:rPr>
        <w:t>……………………………………………</w:t>
      </w:r>
      <w:r w:rsidR="008D5A55" w:rsidRPr="009D0A48">
        <w:rPr>
          <w:rFonts w:cs="Arial"/>
          <w:lang w:val="el-GR"/>
        </w:rPr>
        <w:t xml:space="preserve">                 </w:t>
      </w:r>
    </w:p>
    <w:p w:rsidR="00407557" w:rsidRDefault="00407557" w:rsidP="00407557">
      <w:pPr>
        <w:spacing w:line="360" w:lineRule="auto"/>
        <w:rPr>
          <w:rFonts w:cs="Arial"/>
          <w:lang w:val="el-GR"/>
        </w:rPr>
      </w:pPr>
    </w:p>
    <w:p w:rsidR="009B7AFE" w:rsidRDefault="009B7AFE" w:rsidP="00407557">
      <w:pPr>
        <w:spacing w:line="360" w:lineRule="auto"/>
        <w:rPr>
          <w:rFonts w:cs="Arial"/>
          <w:lang w:val="el-GR"/>
        </w:rPr>
      </w:pPr>
    </w:p>
    <w:p w:rsidR="009B7AFE" w:rsidRDefault="009B7AFE" w:rsidP="00407557">
      <w:pPr>
        <w:spacing w:line="360" w:lineRule="auto"/>
        <w:rPr>
          <w:rFonts w:cs="Arial"/>
          <w:lang w:val="el-GR"/>
        </w:rPr>
      </w:pPr>
    </w:p>
    <w:p w:rsidR="009B7AFE" w:rsidRDefault="009B7AFE" w:rsidP="00407557">
      <w:pPr>
        <w:spacing w:line="360" w:lineRule="auto"/>
        <w:rPr>
          <w:rFonts w:cs="Arial"/>
          <w:lang w:val="el-GR"/>
        </w:rPr>
      </w:pPr>
    </w:p>
    <w:p w:rsidR="009B7AFE" w:rsidRDefault="009B7AFE" w:rsidP="00407557">
      <w:pPr>
        <w:spacing w:line="360" w:lineRule="auto"/>
        <w:rPr>
          <w:rFonts w:cs="Arial"/>
          <w:lang w:val="el-GR"/>
        </w:rPr>
      </w:pPr>
    </w:p>
    <w:p w:rsidR="009B7AFE" w:rsidRDefault="009B7AFE" w:rsidP="00407557">
      <w:pPr>
        <w:spacing w:line="360" w:lineRule="auto"/>
        <w:rPr>
          <w:rFonts w:cs="Arial"/>
          <w:lang w:val="el-GR"/>
        </w:rPr>
      </w:pPr>
    </w:p>
    <w:p w:rsidR="009B7AFE" w:rsidRDefault="009B7AFE" w:rsidP="00407557">
      <w:pPr>
        <w:spacing w:line="360" w:lineRule="auto"/>
        <w:rPr>
          <w:rFonts w:cs="Arial"/>
          <w:lang w:val="el-GR"/>
        </w:rPr>
      </w:pPr>
    </w:p>
    <w:p w:rsidR="00407557" w:rsidRDefault="00407557" w:rsidP="00407557">
      <w:pPr>
        <w:spacing w:line="360" w:lineRule="auto"/>
        <w:rPr>
          <w:rFonts w:cs="Arial"/>
          <w:lang w:val="el-GR"/>
        </w:rPr>
      </w:pPr>
    </w:p>
    <w:p w:rsidR="00407557" w:rsidRDefault="00407557" w:rsidP="00407557">
      <w:pPr>
        <w:spacing w:line="360" w:lineRule="auto"/>
        <w:rPr>
          <w:rFonts w:cs="Arial"/>
          <w:lang w:val="el-GR"/>
        </w:rPr>
      </w:pPr>
    </w:p>
    <w:p w:rsidR="00407557" w:rsidRDefault="00407557" w:rsidP="00407557">
      <w:pPr>
        <w:spacing w:line="360" w:lineRule="auto"/>
        <w:rPr>
          <w:rFonts w:cs="Arial"/>
          <w:lang w:val="el-GR"/>
        </w:rPr>
      </w:pPr>
    </w:p>
    <w:p w:rsidR="00407557" w:rsidRDefault="00407557" w:rsidP="00407557">
      <w:pPr>
        <w:spacing w:line="360" w:lineRule="auto"/>
        <w:rPr>
          <w:rFonts w:cs="Arial"/>
          <w:lang w:val="el-GR"/>
        </w:rPr>
      </w:pPr>
    </w:p>
    <w:sectPr w:rsidR="00407557"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20002A87" w:usb1="00000000" w:usb2="00000000" w:usb3="00000000" w:csb0="000001F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ndale Sans UI">
    <w:altName w:val="Arial Unicode MS"/>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Bold">
    <w:altName w:val="Times New Roman"/>
    <w:panose1 w:val="00000000000000000000"/>
    <w:charset w:val="00"/>
    <w:family w:val="roman"/>
    <w:notTrueType/>
    <w:pitch w:val="default"/>
  </w:font>
  <w:font w:name="Verdana-Bold">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3">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4">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7"/>
  </w:num>
  <w:num w:numId="3">
    <w:abstractNumId w:val="5"/>
  </w:num>
  <w:num w:numId="4">
    <w:abstractNumId w:val="9"/>
  </w:num>
  <w:num w:numId="5">
    <w:abstractNumId w:val="21"/>
  </w:num>
  <w:num w:numId="6">
    <w:abstractNumId w:val="11"/>
  </w:num>
  <w:num w:numId="7">
    <w:abstractNumId w:val="6"/>
  </w:num>
  <w:num w:numId="8">
    <w:abstractNumId w:val="7"/>
  </w:num>
  <w:num w:numId="9">
    <w:abstractNumId w:val="14"/>
  </w:num>
  <w:num w:numId="10">
    <w:abstractNumId w:val="20"/>
  </w:num>
  <w:num w:numId="11">
    <w:abstractNumId w:val="10"/>
  </w:num>
  <w:num w:numId="12">
    <w:abstractNumId w:val="12"/>
  </w:num>
  <w:num w:numId="13">
    <w:abstractNumId w:val="1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8"/>
  </w:num>
  <w:num w:numId="20">
    <w:abstractNumId w:val="13"/>
  </w:num>
  <w:num w:numId="2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C5A7C"/>
    <w:rsid w:val="00000870"/>
    <w:rsid w:val="00002BEB"/>
    <w:rsid w:val="00003BF1"/>
    <w:rsid w:val="00007844"/>
    <w:rsid w:val="00007C72"/>
    <w:rsid w:val="00011F0E"/>
    <w:rsid w:val="00012BC2"/>
    <w:rsid w:val="000132B2"/>
    <w:rsid w:val="0001378B"/>
    <w:rsid w:val="0001676F"/>
    <w:rsid w:val="00021B77"/>
    <w:rsid w:val="0002691D"/>
    <w:rsid w:val="00031E13"/>
    <w:rsid w:val="0003394F"/>
    <w:rsid w:val="00033F64"/>
    <w:rsid w:val="000352A2"/>
    <w:rsid w:val="000370DE"/>
    <w:rsid w:val="00040606"/>
    <w:rsid w:val="000412C2"/>
    <w:rsid w:val="00041A03"/>
    <w:rsid w:val="00047DA1"/>
    <w:rsid w:val="00051025"/>
    <w:rsid w:val="000511E4"/>
    <w:rsid w:val="00054451"/>
    <w:rsid w:val="0005798B"/>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A0A0F"/>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6CA8"/>
    <w:rsid w:val="000E7014"/>
    <w:rsid w:val="000E7978"/>
    <w:rsid w:val="000F0997"/>
    <w:rsid w:val="000F2440"/>
    <w:rsid w:val="000F3250"/>
    <w:rsid w:val="000F3FD4"/>
    <w:rsid w:val="000F5BFB"/>
    <w:rsid w:val="00100678"/>
    <w:rsid w:val="001019C3"/>
    <w:rsid w:val="00101DEF"/>
    <w:rsid w:val="00102B5B"/>
    <w:rsid w:val="0010439B"/>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33AD"/>
    <w:rsid w:val="0014267F"/>
    <w:rsid w:val="00142865"/>
    <w:rsid w:val="00144AD9"/>
    <w:rsid w:val="00145451"/>
    <w:rsid w:val="001454EC"/>
    <w:rsid w:val="001455A9"/>
    <w:rsid w:val="00151E37"/>
    <w:rsid w:val="00152EED"/>
    <w:rsid w:val="00156A69"/>
    <w:rsid w:val="001571FD"/>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6CD4"/>
    <w:rsid w:val="00187D27"/>
    <w:rsid w:val="0019169C"/>
    <w:rsid w:val="00192531"/>
    <w:rsid w:val="00192F92"/>
    <w:rsid w:val="00193AEE"/>
    <w:rsid w:val="00193D9D"/>
    <w:rsid w:val="0019440B"/>
    <w:rsid w:val="00196DE2"/>
    <w:rsid w:val="001970CD"/>
    <w:rsid w:val="001A44D0"/>
    <w:rsid w:val="001A498A"/>
    <w:rsid w:val="001B026C"/>
    <w:rsid w:val="001B04DA"/>
    <w:rsid w:val="001B08CC"/>
    <w:rsid w:val="001B0C7B"/>
    <w:rsid w:val="001B2E30"/>
    <w:rsid w:val="001B4B42"/>
    <w:rsid w:val="001B4CF2"/>
    <w:rsid w:val="001B52D2"/>
    <w:rsid w:val="001B54E8"/>
    <w:rsid w:val="001B5ACF"/>
    <w:rsid w:val="001B7D42"/>
    <w:rsid w:val="001C02FB"/>
    <w:rsid w:val="001C243F"/>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4F30"/>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B15"/>
    <w:rsid w:val="00225583"/>
    <w:rsid w:val="00225E63"/>
    <w:rsid w:val="0022609D"/>
    <w:rsid w:val="00227232"/>
    <w:rsid w:val="00227BB1"/>
    <w:rsid w:val="00231C9C"/>
    <w:rsid w:val="00232D63"/>
    <w:rsid w:val="002338AE"/>
    <w:rsid w:val="00233BB3"/>
    <w:rsid w:val="0023723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46B"/>
    <w:rsid w:val="00263C5D"/>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A2365"/>
    <w:rsid w:val="002A4803"/>
    <w:rsid w:val="002A60EB"/>
    <w:rsid w:val="002B441B"/>
    <w:rsid w:val="002B557A"/>
    <w:rsid w:val="002C0B07"/>
    <w:rsid w:val="002C1CF1"/>
    <w:rsid w:val="002C3F00"/>
    <w:rsid w:val="002C546E"/>
    <w:rsid w:val="002C7318"/>
    <w:rsid w:val="002C7630"/>
    <w:rsid w:val="002D0625"/>
    <w:rsid w:val="002D31CF"/>
    <w:rsid w:val="002D3252"/>
    <w:rsid w:val="002D3D99"/>
    <w:rsid w:val="002D636F"/>
    <w:rsid w:val="002D7C9F"/>
    <w:rsid w:val="002E0503"/>
    <w:rsid w:val="002E4439"/>
    <w:rsid w:val="002E72F8"/>
    <w:rsid w:val="002F0BFB"/>
    <w:rsid w:val="002F1C26"/>
    <w:rsid w:val="002F2EB1"/>
    <w:rsid w:val="002F651D"/>
    <w:rsid w:val="002F66C8"/>
    <w:rsid w:val="00301FBF"/>
    <w:rsid w:val="0030230E"/>
    <w:rsid w:val="003033D5"/>
    <w:rsid w:val="00303D03"/>
    <w:rsid w:val="00306B19"/>
    <w:rsid w:val="00312B6C"/>
    <w:rsid w:val="0031343F"/>
    <w:rsid w:val="00313F85"/>
    <w:rsid w:val="00315952"/>
    <w:rsid w:val="00316257"/>
    <w:rsid w:val="00320558"/>
    <w:rsid w:val="00320638"/>
    <w:rsid w:val="003224B1"/>
    <w:rsid w:val="00322A1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67BC"/>
    <w:rsid w:val="00372AFB"/>
    <w:rsid w:val="00374BC1"/>
    <w:rsid w:val="00376F79"/>
    <w:rsid w:val="0038068D"/>
    <w:rsid w:val="00380D16"/>
    <w:rsid w:val="00381BB3"/>
    <w:rsid w:val="003820EE"/>
    <w:rsid w:val="00384B5E"/>
    <w:rsid w:val="00387A32"/>
    <w:rsid w:val="00387B51"/>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254D"/>
    <w:rsid w:val="003F2813"/>
    <w:rsid w:val="003F3CB9"/>
    <w:rsid w:val="003F6BD1"/>
    <w:rsid w:val="00400CE8"/>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5A79"/>
    <w:rsid w:val="00425C12"/>
    <w:rsid w:val="0042760D"/>
    <w:rsid w:val="0043022A"/>
    <w:rsid w:val="00434571"/>
    <w:rsid w:val="00435325"/>
    <w:rsid w:val="00441BAC"/>
    <w:rsid w:val="00441D86"/>
    <w:rsid w:val="00442601"/>
    <w:rsid w:val="00445BC0"/>
    <w:rsid w:val="0044687B"/>
    <w:rsid w:val="004468AC"/>
    <w:rsid w:val="00446F3B"/>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983"/>
    <w:rsid w:val="00474E3B"/>
    <w:rsid w:val="00480ACD"/>
    <w:rsid w:val="00483F28"/>
    <w:rsid w:val="00484A5C"/>
    <w:rsid w:val="004853F6"/>
    <w:rsid w:val="00485C8F"/>
    <w:rsid w:val="004864AF"/>
    <w:rsid w:val="00486C9F"/>
    <w:rsid w:val="00487CB4"/>
    <w:rsid w:val="004910DA"/>
    <w:rsid w:val="00491521"/>
    <w:rsid w:val="004928D5"/>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27B6"/>
    <w:rsid w:val="004D41D2"/>
    <w:rsid w:val="004D4F44"/>
    <w:rsid w:val="004D6392"/>
    <w:rsid w:val="004D701B"/>
    <w:rsid w:val="004E1D55"/>
    <w:rsid w:val="004E1E61"/>
    <w:rsid w:val="004E353D"/>
    <w:rsid w:val="004E4017"/>
    <w:rsid w:val="004E4D3A"/>
    <w:rsid w:val="004F00BF"/>
    <w:rsid w:val="004F1A40"/>
    <w:rsid w:val="00503761"/>
    <w:rsid w:val="00504252"/>
    <w:rsid w:val="0050745B"/>
    <w:rsid w:val="00507F6B"/>
    <w:rsid w:val="00512A57"/>
    <w:rsid w:val="00513343"/>
    <w:rsid w:val="00514A33"/>
    <w:rsid w:val="00515B17"/>
    <w:rsid w:val="00516675"/>
    <w:rsid w:val="00517EDF"/>
    <w:rsid w:val="00520B17"/>
    <w:rsid w:val="00523D33"/>
    <w:rsid w:val="00523DF8"/>
    <w:rsid w:val="00524F32"/>
    <w:rsid w:val="0052672D"/>
    <w:rsid w:val="005331D0"/>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669B"/>
    <w:rsid w:val="00596FA9"/>
    <w:rsid w:val="005971D2"/>
    <w:rsid w:val="00597ACF"/>
    <w:rsid w:val="00597CFF"/>
    <w:rsid w:val="005A1277"/>
    <w:rsid w:val="005A3CE8"/>
    <w:rsid w:val="005A4453"/>
    <w:rsid w:val="005A637E"/>
    <w:rsid w:val="005A6E51"/>
    <w:rsid w:val="005A7551"/>
    <w:rsid w:val="005B0C80"/>
    <w:rsid w:val="005B26D7"/>
    <w:rsid w:val="005B2D03"/>
    <w:rsid w:val="005B37C1"/>
    <w:rsid w:val="005B6C1E"/>
    <w:rsid w:val="005C07FC"/>
    <w:rsid w:val="005C323F"/>
    <w:rsid w:val="005D00A9"/>
    <w:rsid w:val="005D0466"/>
    <w:rsid w:val="005D496F"/>
    <w:rsid w:val="005D5ED0"/>
    <w:rsid w:val="005D7903"/>
    <w:rsid w:val="005E07F7"/>
    <w:rsid w:val="005E0B60"/>
    <w:rsid w:val="005E0DC6"/>
    <w:rsid w:val="005E4934"/>
    <w:rsid w:val="005E5091"/>
    <w:rsid w:val="005E60A2"/>
    <w:rsid w:val="005E6A6A"/>
    <w:rsid w:val="005E7DF7"/>
    <w:rsid w:val="005F01C8"/>
    <w:rsid w:val="005F0BC5"/>
    <w:rsid w:val="005F3E52"/>
    <w:rsid w:val="005F4034"/>
    <w:rsid w:val="005F433B"/>
    <w:rsid w:val="006001E6"/>
    <w:rsid w:val="006022EE"/>
    <w:rsid w:val="0060415A"/>
    <w:rsid w:val="006052C0"/>
    <w:rsid w:val="00605D2E"/>
    <w:rsid w:val="00606987"/>
    <w:rsid w:val="00611617"/>
    <w:rsid w:val="006120F9"/>
    <w:rsid w:val="006125AB"/>
    <w:rsid w:val="006132F4"/>
    <w:rsid w:val="00613B89"/>
    <w:rsid w:val="00615BCA"/>
    <w:rsid w:val="00617BDB"/>
    <w:rsid w:val="00620881"/>
    <w:rsid w:val="006212CF"/>
    <w:rsid w:val="00621EB4"/>
    <w:rsid w:val="006237BE"/>
    <w:rsid w:val="00623D2F"/>
    <w:rsid w:val="0062585F"/>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51D7A"/>
    <w:rsid w:val="00651D9F"/>
    <w:rsid w:val="00652BB3"/>
    <w:rsid w:val="006535DC"/>
    <w:rsid w:val="00653F9A"/>
    <w:rsid w:val="00656448"/>
    <w:rsid w:val="006575D7"/>
    <w:rsid w:val="00660AC5"/>
    <w:rsid w:val="0066175A"/>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F49"/>
    <w:rsid w:val="006B3CC9"/>
    <w:rsid w:val="006B4233"/>
    <w:rsid w:val="006B5954"/>
    <w:rsid w:val="006B6C07"/>
    <w:rsid w:val="006B7ACF"/>
    <w:rsid w:val="006B7CF4"/>
    <w:rsid w:val="006C0C03"/>
    <w:rsid w:val="006C23BC"/>
    <w:rsid w:val="006C5A7C"/>
    <w:rsid w:val="006C6FAC"/>
    <w:rsid w:val="006D0B7C"/>
    <w:rsid w:val="006D15A7"/>
    <w:rsid w:val="006D1BEF"/>
    <w:rsid w:val="006D20F2"/>
    <w:rsid w:val="006D420D"/>
    <w:rsid w:val="006D59C4"/>
    <w:rsid w:val="006D61B4"/>
    <w:rsid w:val="006E13D5"/>
    <w:rsid w:val="006E14A8"/>
    <w:rsid w:val="006E2395"/>
    <w:rsid w:val="006E24B1"/>
    <w:rsid w:val="006E3DCD"/>
    <w:rsid w:val="006E6104"/>
    <w:rsid w:val="006F22C6"/>
    <w:rsid w:val="006F2349"/>
    <w:rsid w:val="006F6B7F"/>
    <w:rsid w:val="00700050"/>
    <w:rsid w:val="00702DB1"/>
    <w:rsid w:val="00702E8B"/>
    <w:rsid w:val="007033BB"/>
    <w:rsid w:val="00703485"/>
    <w:rsid w:val="007041C0"/>
    <w:rsid w:val="007064A8"/>
    <w:rsid w:val="007079CF"/>
    <w:rsid w:val="007133AF"/>
    <w:rsid w:val="00713503"/>
    <w:rsid w:val="00713CAA"/>
    <w:rsid w:val="00715571"/>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3984"/>
    <w:rsid w:val="00775154"/>
    <w:rsid w:val="00776657"/>
    <w:rsid w:val="00776AE6"/>
    <w:rsid w:val="007779C4"/>
    <w:rsid w:val="00780958"/>
    <w:rsid w:val="0078182B"/>
    <w:rsid w:val="00782556"/>
    <w:rsid w:val="00782FE0"/>
    <w:rsid w:val="007859EA"/>
    <w:rsid w:val="00785F49"/>
    <w:rsid w:val="007869EB"/>
    <w:rsid w:val="007903B3"/>
    <w:rsid w:val="0079327D"/>
    <w:rsid w:val="00794E7E"/>
    <w:rsid w:val="007A25C1"/>
    <w:rsid w:val="007A30E2"/>
    <w:rsid w:val="007A5148"/>
    <w:rsid w:val="007A5EC3"/>
    <w:rsid w:val="007A7455"/>
    <w:rsid w:val="007A776F"/>
    <w:rsid w:val="007B1FCA"/>
    <w:rsid w:val="007B2232"/>
    <w:rsid w:val="007B3054"/>
    <w:rsid w:val="007B349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4046"/>
    <w:rsid w:val="00801D1E"/>
    <w:rsid w:val="00802B1B"/>
    <w:rsid w:val="00804A22"/>
    <w:rsid w:val="00804CB4"/>
    <w:rsid w:val="00806C7B"/>
    <w:rsid w:val="00806F97"/>
    <w:rsid w:val="008072A6"/>
    <w:rsid w:val="00807975"/>
    <w:rsid w:val="00810941"/>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E096C"/>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718"/>
    <w:rsid w:val="009754B1"/>
    <w:rsid w:val="009756EF"/>
    <w:rsid w:val="009764F3"/>
    <w:rsid w:val="00981627"/>
    <w:rsid w:val="00981F79"/>
    <w:rsid w:val="00986150"/>
    <w:rsid w:val="00987117"/>
    <w:rsid w:val="00987E6E"/>
    <w:rsid w:val="009906CD"/>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A010BD"/>
    <w:rsid w:val="00A03901"/>
    <w:rsid w:val="00A05ACA"/>
    <w:rsid w:val="00A05F55"/>
    <w:rsid w:val="00A0792F"/>
    <w:rsid w:val="00A109A0"/>
    <w:rsid w:val="00A10E8B"/>
    <w:rsid w:val="00A12D6E"/>
    <w:rsid w:val="00A130F3"/>
    <w:rsid w:val="00A147DC"/>
    <w:rsid w:val="00A15184"/>
    <w:rsid w:val="00A16AF4"/>
    <w:rsid w:val="00A177A0"/>
    <w:rsid w:val="00A201FE"/>
    <w:rsid w:val="00A240F7"/>
    <w:rsid w:val="00A27F67"/>
    <w:rsid w:val="00A30953"/>
    <w:rsid w:val="00A311A0"/>
    <w:rsid w:val="00A365D3"/>
    <w:rsid w:val="00A366DB"/>
    <w:rsid w:val="00A42101"/>
    <w:rsid w:val="00A42630"/>
    <w:rsid w:val="00A428C6"/>
    <w:rsid w:val="00A441A7"/>
    <w:rsid w:val="00A442FE"/>
    <w:rsid w:val="00A445A2"/>
    <w:rsid w:val="00A47EFD"/>
    <w:rsid w:val="00A51523"/>
    <w:rsid w:val="00A51EA5"/>
    <w:rsid w:val="00A6077A"/>
    <w:rsid w:val="00A6110D"/>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82B78"/>
    <w:rsid w:val="00A8504B"/>
    <w:rsid w:val="00A86D54"/>
    <w:rsid w:val="00A87D09"/>
    <w:rsid w:val="00A87DD1"/>
    <w:rsid w:val="00A9117B"/>
    <w:rsid w:val="00A95CA8"/>
    <w:rsid w:val="00A97F79"/>
    <w:rsid w:val="00AA0D28"/>
    <w:rsid w:val="00AA40D0"/>
    <w:rsid w:val="00AA741A"/>
    <w:rsid w:val="00AA750B"/>
    <w:rsid w:val="00AB0227"/>
    <w:rsid w:val="00AB05B0"/>
    <w:rsid w:val="00AB074C"/>
    <w:rsid w:val="00AB1D48"/>
    <w:rsid w:val="00AB34E7"/>
    <w:rsid w:val="00AB4E10"/>
    <w:rsid w:val="00AB7825"/>
    <w:rsid w:val="00AC0EE9"/>
    <w:rsid w:val="00AC20B2"/>
    <w:rsid w:val="00AC50D5"/>
    <w:rsid w:val="00AC5F45"/>
    <w:rsid w:val="00AC6F65"/>
    <w:rsid w:val="00AD1F73"/>
    <w:rsid w:val="00AD3A14"/>
    <w:rsid w:val="00AD5C39"/>
    <w:rsid w:val="00AD63D7"/>
    <w:rsid w:val="00AD64A8"/>
    <w:rsid w:val="00AE044C"/>
    <w:rsid w:val="00AE4E8A"/>
    <w:rsid w:val="00AE52A8"/>
    <w:rsid w:val="00AE5F8C"/>
    <w:rsid w:val="00AE7DC9"/>
    <w:rsid w:val="00AF05A1"/>
    <w:rsid w:val="00AF2173"/>
    <w:rsid w:val="00AF2BD6"/>
    <w:rsid w:val="00AF2D28"/>
    <w:rsid w:val="00AF3214"/>
    <w:rsid w:val="00AF50A5"/>
    <w:rsid w:val="00AF5B5D"/>
    <w:rsid w:val="00B0287E"/>
    <w:rsid w:val="00B029B7"/>
    <w:rsid w:val="00B07266"/>
    <w:rsid w:val="00B07A44"/>
    <w:rsid w:val="00B10AE3"/>
    <w:rsid w:val="00B10BA5"/>
    <w:rsid w:val="00B11C3E"/>
    <w:rsid w:val="00B1259F"/>
    <w:rsid w:val="00B15C8B"/>
    <w:rsid w:val="00B20223"/>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DCA"/>
    <w:rsid w:val="00B80545"/>
    <w:rsid w:val="00B826DC"/>
    <w:rsid w:val="00B82C89"/>
    <w:rsid w:val="00B85A6B"/>
    <w:rsid w:val="00B85DAE"/>
    <w:rsid w:val="00B86194"/>
    <w:rsid w:val="00B87CA8"/>
    <w:rsid w:val="00B905D8"/>
    <w:rsid w:val="00B94858"/>
    <w:rsid w:val="00B9657B"/>
    <w:rsid w:val="00B9700D"/>
    <w:rsid w:val="00B9799F"/>
    <w:rsid w:val="00B97A94"/>
    <w:rsid w:val="00BA0C69"/>
    <w:rsid w:val="00BA24E1"/>
    <w:rsid w:val="00BA47D3"/>
    <w:rsid w:val="00BA5594"/>
    <w:rsid w:val="00BA682E"/>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7409"/>
    <w:rsid w:val="00BF7CC5"/>
    <w:rsid w:val="00C028FB"/>
    <w:rsid w:val="00C0688C"/>
    <w:rsid w:val="00C105D5"/>
    <w:rsid w:val="00C10937"/>
    <w:rsid w:val="00C10DA9"/>
    <w:rsid w:val="00C133D5"/>
    <w:rsid w:val="00C153BE"/>
    <w:rsid w:val="00C16FAB"/>
    <w:rsid w:val="00C17162"/>
    <w:rsid w:val="00C17334"/>
    <w:rsid w:val="00C173D5"/>
    <w:rsid w:val="00C17744"/>
    <w:rsid w:val="00C20B5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7956"/>
    <w:rsid w:val="00C91965"/>
    <w:rsid w:val="00C922E6"/>
    <w:rsid w:val="00C9502A"/>
    <w:rsid w:val="00C97E38"/>
    <w:rsid w:val="00C97F93"/>
    <w:rsid w:val="00CA2755"/>
    <w:rsid w:val="00CA32B5"/>
    <w:rsid w:val="00CA3851"/>
    <w:rsid w:val="00CA7334"/>
    <w:rsid w:val="00CA7990"/>
    <w:rsid w:val="00CB38A5"/>
    <w:rsid w:val="00CB47CD"/>
    <w:rsid w:val="00CB5482"/>
    <w:rsid w:val="00CB6EED"/>
    <w:rsid w:val="00CC0A44"/>
    <w:rsid w:val="00CC19DE"/>
    <w:rsid w:val="00CC32AB"/>
    <w:rsid w:val="00CC467A"/>
    <w:rsid w:val="00CC568B"/>
    <w:rsid w:val="00CC5CFC"/>
    <w:rsid w:val="00CC71E8"/>
    <w:rsid w:val="00CD2638"/>
    <w:rsid w:val="00CD37A2"/>
    <w:rsid w:val="00CD487F"/>
    <w:rsid w:val="00CD650A"/>
    <w:rsid w:val="00CD6AF2"/>
    <w:rsid w:val="00CE284F"/>
    <w:rsid w:val="00CE3518"/>
    <w:rsid w:val="00CE50CA"/>
    <w:rsid w:val="00CF1559"/>
    <w:rsid w:val="00CF25CE"/>
    <w:rsid w:val="00CF6B96"/>
    <w:rsid w:val="00CF76A4"/>
    <w:rsid w:val="00D01E54"/>
    <w:rsid w:val="00D02322"/>
    <w:rsid w:val="00D048D2"/>
    <w:rsid w:val="00D06DE2"/>
    <w:rsid w:val="00D10168"/>
    <w:rsid w:val="00D10DFA"/>
    <w:rsid w:val="00D133BF"/>
    <w:rsid w:val="00D16A26"/>
    <w:rsid w:val="00D2193A"/>
    <w:rsid w:val="00D23BEA"/>
    <w:rsid w:val="00D25F90"/>
    <w:rsid w:val="00D31979"/>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C81"/>
    <w:rsid w:val="00D66E7A"/>
    <w:rsid w:val="00D67A25"/>
    <w:rsid w:val="00D7340D"/>
    <w:rsid w:val="00D74CDD"/>
    <w:rsid w:val="00D75779"/>
    <w:rsid w:val="00D75B9D"/>
    <w:rsid w:val="00D75C35"/>
    <w:rsid w:val="00D8360F"/>
    <w:rsid w:val="00D865B1"/>
    <w:rsid w:val="00D918FB"/>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5D4B"/>
    <w:rsid w:val="00DE2C71"/>
    <w:rsid w:val="00DE34F8"/>
    <w:rsid w:val="00DE38DB"/>
    <w:rsid w:val="00DE4500"/>
    <w:rsid w:val="00DE4790"/>
    <w:rsid w:val="00DE5E13"/>
    <w:rsid w:val="00DE6DDD"/>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561A"/>
    <w:rsid w:val="00F758E2"/>
    <w:rsid w:val="00F76228"/>
    <w:rsid w:val="00F82430"/>
    <w:rsid w:val="00F83B46"/>
    <w:rsid w:val="00F84147"/>
    <w:rsid w:val="00F85595"/>
    <w:rsid w:val="00F90004"/>
    <w:rsid w:val="00F946B6"/>
    <w:rsid w:val="00F95007"/>
    <w:rsid w:val="00F97732"/>
    <w:rsid w:val="00FA2B25"/>
    <w:rsid w:val="00FA2FBD"/>
    <w:rsid w:val="00FA6B18"/>
    <w:rsid w:val="00FB1D89"/>
    <w:rsid w:val="00FB2A2D"/>
    <w:rsid w:val="00FB2A84"/>
    <w:rsid w:val="00FB34BE"/>
    <w:rsid w:val="00FB373D"/>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uiPriority w:val="2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7B09A-A7E7-4D32-ABA4-E34401650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10</Pages>
  <Words>2700</Words>
  <Characters>14581</Characters>
  <Application>Microsoft Office Word</Application>
  <DocSecurity>0</DocSecurity>
  <Lines>121</Lines>
  <Paragraphs>34</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17247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Quest User</cp:lastModifiedBy>
  <cp:revision>35</cp:revision>
  <cp:lastPrinted>2022-02-03T07:50:00Z</cp:lastPrinted>
  <dcterms:created xsi:type="dcterms:W3CDTF">2022-01-25T11:36:00Z</dcterms:created>
  <dcterms:modified xsi:type="dcterms:W3CDTF">2022-02-04T08:23:00Z</dcterms:modified>
</cp:coreProperties>
</file>